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C9" w:rsidRDefault="00772160" w:rsidP="007B1AA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-300990</wp:posOffset>
                </wp:positionV>
                <wp:extent cx="3598545" cy="1190625"/>
                <wp:effectExtent l="0" t="0" r="1905" b="9525"/>
                <wp:wrapNone/>
                <wp:docPr id="15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854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2ECC" w:rsidRDefault="00A42ECC" w:rsidP="00AB03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42ECC" w:rsidRPr="00A8012D" w:rsidRDefault="00A42ECC" w:rsidP="008B5921">
                            <w:pPr>
                              <w:ind w:firstLine="426"/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A8012D">
                              <w:rPr>
                                <w:sz w:val="27"/>
                                <w:szCs w:val="27"/>
                              </w:rPr>
                              <w:t>ПРИЛОЖЕНИЕ</w:t>
                            </w:r>
                          </w:p>
                          <w:p w:rsidR="00A42ECC" w:rsidRPr="00A8012D" w:rsidRDefault="00A42ECC" w:rsidP="008B5921">
                            <w:pPr>
                              <w:ind w:firstLine="425"/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A8012D">
                              <w:rPr>
                                <w:sz w:val="27"/>
                                <w:szCs w:val="27"/>
                              </w:rPr>
                              <w:t>к постановлению Администрации</w:t>
                            </w:r>
                          </w:p>
                          <w:p w:rsidR="00A42ECC" w:rsidRPr="00A8012D" w:rsidRDefault="00A42ECC" w:rsidP="00125BD9">
                            <w:pPr>
                              <w:ind w:firstLine="425"/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A8012D">
                              <w:rPr>
                                <w:sz w:val="27"/>
                                <w:szCs w:val="27"/>
                              </w:rPr>
                              <w:t>городского округа "Город Архангельск"</w:t>
                            </w:r>
                          </w:p>
                          <w:p w:rsidR="00A42ECC" w:rsidRPr="00055F20" w:rsidRDefault="00A42ECC" w:rsidP="008B5921">
                            <w:pPr>
                              <w:jc w:val="center"/>
                              <w:rPr>
                                <w:sz w:val="36"/>
                                <w:szCs w:val="24"/>
                              </w:rPr>
                            </w:pPr>
                            <w:r w:rsidRPr="00A8012D">
                              <w:rPr>
                                <w:bCs/>
                                <w:sz w:val="28"/>
                                <w:szCs w:val="36"/>
                              </w:rPr>
                              <w:t xml:space="preserve">от </w:t>
                            </w:r>
                            <w:r w:rsidR="00E56CE7">
                              <w:rPr>
                                <w:bCs/>
                                <w:sz w:val="28"/>
                                <w:szCs w:val="36"/>
                              </w:rPr>
                              <w:t>5</w:t>
                            </w:r>
                            <w:r w:rsidR="00724F14">
                              <w:rPr>
                                <w:bCs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0B10FD">
                              <w:rPr>
                                <w:bCs/>
                                <w:sz w:val="28"/>
                                <w:szCs w:val="36"/>
                              </w:rPr>
                              <w:t>мая</w:t>
                            </w:r>
                            <w:r w:rsidR="00724F14">
                              <w:rPr>
                                <w:bCs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A8012D">
                              <w:rPr>
                                <w:bCs/>
                                <w:sz w:val="28"/>
                                <w:szCs w:val="36"/>
                              </w:rPr>
                              <w:t xml:space="preserve">2023 г. № </w:t>
                            </w:r>
                            <w:r w:rsidR="00E56CE7">
                              <w:rPr>
                                <w:bCs/>
                                <w:sz w:val="28"/>
                                <w:szCs w:val="36"/>
                              </w:rPr>
                              <w:t>731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6" o:spid="_x0000_s1026" style="position:absolute;left:0;text-align:left;margin-left:188.55pt;margin-top:-23.7pt;width:283.3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" stroked="f">
                <v:textbox>
                  <w:txbxContent>
                    <w:p w:rsidR="00A42ECC" w:rsidRDefault="00A42ECC" w:rsidP="00AB03C9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42ECC" w:rsidRPr="00A8012D" w:rsidRDefault="00A42ECC" w:rsidP="008B5921">
                      <w:pPr>
                        <w:ind w:firstLine="426"/>
                        <w:jc w:val="center"/>
                        <w:rPr>
                          <w:sz w:val="27"/>
                          <w:szCs w:val="27"/>
                        </w:rPr>
                      </w:pPr>
                      <w:r w:rsidRPr="00A8012D">
                        <w:rPr>
                          <w:sz w:val="27"/>
                          <w:szCs w:val="27"/>
                        </w:rPr>
                        <w:t>ПРИЛОЖЕНИЕ</w:t>
                      </w:r>
                    </w:p>
                    <w:p w:rsidR="00A42ECC" w:rsidRPr="00A8012D" w:rsidRDefault="00A42ECC" w:rsidP="008B5921">
                      <w:pPr>
                        <w:ind w:firstLine="425"/>
                        <w:jc w:val="center"/>
                        <w:rPr>
                          <w:sz w:val="27"/>
                          <w:szCs w:val="27"/>
                        </w:rPr>
                      </w:pPr>
                      <w:r w:rsidRPr="00A8012D">
                        <w:rPr>
                          <w:sz w:val="27"/>
                          <w:szCs w:val="27"/>
                        </w:rPr>
                        <w:t>к постановлению Администрации</w:t>
                      </w:r>
                    </w:p>
                    <w:p w:rsidR="00A42ECC" w:rsidRPr="00A8012D" w:rsidRDefault="00A42ECC" w:rsidP="00125BD9">
                      <w:pPr>
                        <w:ind w:firstLine="425"/>
                        <w:jc w:val="center"/>
                        <w:rPr>
                          <w:sz w:val="27"/>
                          <w:szCs w:val="27"/>
                        </w:rPr>
                      </w:pPr>
                      <w:r w:rsidRPr="00A8012D">
                        <w:rPr>
                          <w:sz w:val="27"/>
                          <w:szCs w:val="27"/>
                        </w:rPr>
                        <w:t>городского округа "Город Архангельск"</w:t>
                      </w:r>
                    </w:p>
                    <w:p w:rsidR="00A42ECC" w:rsidRPr="00055F20" w:rsidRDefault="00A42ECC" w:rsidP="008B5921">
                      <w:pPr>
                        <w:jc w:val="center"/>
                        <w:rPr>
                          <w:sz w:val="36"/>
                          <w:szCs w:val="24"/>
                        </w:rPr>
                      </w:pPr>
                      <w:r w:rsidRPr="00A8012D">
                        <w:rPr>
                          <w:bCs/>
                          <w:sz w:val="28"/>
                          <w:szCs w:val="36"/>
                        </w:rPr>
                        <w:t xml:space="preserve">от </w:t>
                      </w:r>
                      <w:r w:rsidR="00E56CE7">
                        <w:rPr>
                          <w:bCs/>
                          <w:sz w:val="28"/>
                          <w:szCs w:val="36"/>
                        </w:rPr>
                        <w:t>5</w:t>
                      </w:r>
                      <w:r w:rsidR="00724F14">
                        <w:rPr>
                          <w:bCs/>
                          <w:sz w:val="28"/>
                          <w:szCs w:val="36"/>
                        </w:rPr>
                        <w:t xml:space="preserve"> </w:t>
                      </w:r>
                      <w:r w:rsidR="000B10FD">
                        <w:rPr>
                          <w:bCs/>
                          <w:sz w:val="28"/>
                          <w:szCs w:val="36"/>
                        </w:rPr>
                        <w:t>мая</w:t>
                      </w:r>
                      <w:r w:rsidR="00724F14">
                        <w:rPr>
                          <w:bCs/>
                          <w:sz w:val="28"/>
                          <w:szCs w:val="36"/>
                        </w:rPr>
                        <w:t xml:space="preserve"> </w:t>
                      </w:r>
                      <w:r w:rsidR="00A8012D">
                        <w:rPr>
                          <w:bCs/>
                          <w:sz w:val="28"/>
                          <w:szCs w:val="36"/>
                        </w:rPr>
                        <w:t xml:space="preserve">2023 г. № </w:t>
                      </w:r>
                      <w:r w:rsidR="00E56CE7">
                        <w:rPr>
                          <w:bCs/>
                          <w:sz w:val="28"/>
                          <w:szCs w:val="36"/>
                        </w:rPr>
                        <w:t>731</w:t>
                      </w:r>
                    </w:p>
                  </w:txbxContent>
                </v:textbox>
              </v:rect>
            </w:pict>
          </mc:Fallback>
        </mc:AlternateContent>
      </w:r>
    </w:p>
    <w:p w:rsidR="00AB03C9" w:rsidRDefault="00AB03C9" w:rsidP="007B1AAF">
      <w:pPr>
        <w:jc w:val="center"/>
        <w:rPr>
          <w:sz w:val="24"/>
          <w:szCs w:val="24"/>
        </w:rPr>
      </w:pPr>
    </w:p>
    <w:p w:rsidR="00AB03C9" w:rsidRDefault="00AB03C9" w:rsidP="007B1AAF">
      <w:pPr>
        <w:jc w:val="center"/>
        <w:rPr>
          <w:sz w:val="24"/>
          <w:szCs w:val="24"/>
        </w:rPr>
      </w:pPr>
    </w:p>
    <w:p w:rsidR="00AB03C9" w:rsidRDefault="00AB03C9" w:rsidP="007B1AAF">
      <w:pPr>
        <w:jc w:val="center"/>
        <w:rPr>
          <w:sz w:val="24"/>
          <w:szCs w:val="24"/>
        </w:rPr>
      </w:pPr>
    </w:p>
    <w:p w:rsidR="008B5921" w:rsidRDefault="008B5921" w:rsidP="00AB03C9">
      <w:pPr>
        <w:jc w:val="center"/>
        <w:rPr>
          <w:sz w:val="27"/>
          <w:szCs w:val="27"/>
        </w:rPr>
      </w:pPr>
    </w:p>
    <w:p w:rsidR="008B5921" w:rsidRDefault="008B5921" w:rsidP="00AB03C9">
      <w:pPr>
        <w:jc w:val="center"/>
        <w:rPr>
          <w:sz w:val="27"/>
          <w:szCs w:val="27"/>
        </w:rPr>
      </w:pPr>
    </w:p>
    <w:p w:rsidR="00902E77" w:rsidRPr="00A8012D" w:rsidRDefault="00902E77" w:rsidP="00902E77">
      <w:pPr>
        <w:ind w:left="3540" w:firstLine="426"/>
        <w:jc w:val="center"/>
        <w:rPr>
          <w:sz w:val="27"/>
          <w:szCs w:val="27"/>
        </w:rPr>
      </w:pPr>
      <w:r>
        <w:rPr>
          <w:sz w:val="27"/>
          <w:szCs w:val="27"/>
        </w:rPr>
        <w:t>"</w:t>
      </w:r>
      <w:r w:rsidRPr="00A8012D">
        <w:rPr>
          <w:sz w:val="27"/>
          <w:szCs w:val="27"/>
        </w:rPr>
        <w:t>ПРИЛОЖЕНИЕ</w:t>
      </w:r>
    </w:p>
    <w:p w:rsidR="00902E77" w:rsidRPr="00A8012D" w:rsidRDefault="00902E77" w:rsidP="00902E77">
      <w:pPr>
        <w:ind w:left="3540" w:firstLine="425"/>
        <w:jc w:val="center"/>
        <w:rPr>
          <w:sz w:val="27"/>
          <w:szCs w:val="27"/>
        </w:rPr>
      </w:pPr>
      <w:bookmarkStart w:id="0" w:name="_GoBack"/>
      <w:bookmarkEnd w:id="0"/>
      <w:r w:rsidRPr="00A8012D">
        <w:rPr>
          <w:sz w:val="27"/>
          <w:szCs w:val="27"/>
        </w:rPr>
        <w:t>к постановлению Администрации</w:t>
      </w:r>
    </w:p>
    <w:p w:rsidR="00902E77" w:rsidRPr="00A8012D" w:rsidRDefault="00902E77" w:rsidP="00902E77">
      <w:pPr>
        <w:ind w:left="3540" w:firstLine="425"/>
        <w:jc w:val="center"/>
        <w:rPr>
          <w:sz w:val="27"/>
          <w:szCs w:val="27"/>
        </w:rPr>
      </w:pPr>
      <w:r w:rsidRPr="00A8012D">
        <w:rPr>
          <w:sz w:val="27"/>
          <w:szCs w:val="27"/>
        </w:rPr>
        <w:t>городского округа "Город Архангельск"</w:t>
      </w:r>
    </w:p>
    <w:p w:rsidR="00902E77" w:rsidRPr="00055F20" w:rsidRDefault="00902E77" w:rsidP="00902E77">
      <w:pPr>
        <w:ind w:left="3540"/>
        <w:jc w:val="center"/>
        <w:rPr>
          <w:sz w:val="36"/>
          <w:szCs w:val="24"/>
        </w:rPr>
      </w:pPr>
      <w:r w:rsidRPr="00A8012D">
        <w:rPr>
          <w:bCs/>
          <w:sz w:val="28"/>
          <w:szCs w:val="36"/>
        </w:rPr>
        <w:t xml:space="preserve">от </w:t>
      </w:r>
      <w:r>
        <w:rPr>
          <w:bCs/>
          <w:sz w:val="28"/>
          <w:szCs w:val="36"/>
        </w:rPr>
        <w:t>20 апреля 2022 г. № 738</w:t>
      </w:r>
    </w:p>
    <w:p w:rsidR="00902E77" w:rsidRDefault="00902E77" w:rsidP="00AB03C9">
      <w:pPr>
        <w:jc w:val="center"/>
        <w:rPr>
          <w:sz w:val="27"/>
          <w:szCs w:val="27"/>
        </w:rPr>
      </w:pPr>
    </w:p>
    <w:p w:rsidR="00D72E1C" w:rsidRPr="00C05F5C" w:rsidRDefault="00902229" w:rsidP="008B5921">
      <w:pPr>
        <w:ind w:firstLine="425"/>
        <w:jc w:val="center"/>
        <w:rPr>
          <w:b/>
          <w:sz w:val="28"/>
          <w:szCs w:val="28"/>
        </w:rPr>
      </w:pPr>
      <w:r w:rsidRPr="00C05F5C">
        <w:rPr>
          <w:b/>
          <w:sz w:val="28"/>
          <w:szCs w:val="28"/>
        </w:rPr>
        <w:t>РАЗМЕР ТАРИФОВ</w:t>
      </w:r>
      <w:r w:rsidR="00125BD9" w:rsidRPr="00C05F5C">
        <w:rPr>
          <w:b/>
          <w:sz w:val="28"/>
          <w:szCs w:val="28"/>
        </w:rPr>
        <w:t xml:space="preserve"> </w:t>
      </w:r>
    </w:p>
    <w:p w:rsidR="00CA0B5B" w:rsidRPr="00C05F5C" w:rsidRDefault="00F744D1" w:rsidP="00D72E1C">
      <w:pPr>
        <w:ind w:firstLine="425"/>
        <w:jc w:val="center"/>
        <w:rPr>
          <w:b/>
          <w:sz w:val="28"/>
          <w:szCs w:val="28"/>
        </w:rPr>
      </w:pPr>
      <w:r w:rsidRPr="00C05F5C">
        <w:rPr>
          <w:b/>
          <w:sz w:val="28"/>
          <w:szCs w:val="28"/>
        </w:rPr>
        <w:t>з</w:t>
      </w:r>
      <w:r w:rsidR="008B5921" w:rsidRPr="00C05F5C">
        <w:rPr>
          <w:b/>
          <w:sz w:val="28"/>
          <w:szCs w:val="28"/>
        </w:rPr>
        <w:t>а услуги,</w:t>
      </w:r>
      <w:r w:rsidR="00D72E1C" w:rsidRPr="00C05F5C">
        <w:rPr>
          <w:b/>
          <w:sz w:val="28"/>
          <w:szCs w:val="28"/>
        </w:rPr>
        <w:t xml:space="preserve"> </w:t>
      </w:r>
      <w:r w:rsidR="008B5921" w:rsidRPr="00C05F5C">
        <w:rPr>
          <w:b/>
          <w:sz w:val="28"/>
          <w:szCs w:val="28"/>
        </w:rPr>
        <w:t>оказываемые</w:t>
      </w:r>
      <w:r w:rsidR="00902229" w:rsidRPr="00C05F5C">
        <w:rPr>
          <w:b/>
          <w:sz w:val="28"/>
          <w:szCs w:val="28"/>
        </w:rPr>
        <w:t xml:space="preserve"> </w:t>
      </w:r>
      <w:r w:rsidR="008B5921" w:rsidRPr="00C05F5C">
        <w:rPr>
          <w:b/>
          <w:sz w:val="28"/>
          <w:szCs w:val="28"/>
        </w:rPr>
        <w:t xml:space="preserve">муниципальным унитарным предприятием "Водоочистка" </w:t>
      </w:r>
      <w:r w:rsidR="007500FB" w:rsidRPr="00C05F5C">
        <w:rPr>
          <w:b/>
          <w:sz w:val="28"/>
          <w:szCs w:val="28"/>
        </w:rPr>
        <w:t>городского округа</w:t>
      </w:r>
      <w:r w:rsidR="008B5921" w:rsidRPr="00C05F5C">
        <w:rPr>
          <w:b/>
          <w:sz w:val="28"/>
          <w:szCs w:val="28"/>
        </w:rPr>
        <w:t xml:space="preserve"> "Город Архангельск"</w:t>
      </w:r>
      <w:r w:rsidR="00A4226C" w:rsidRPr="00C05F5C">
        <w:rPr>
          <w:b/>
          <w:sz w:val="28"/>
          <w:szCs w:val="28"/>
        </w:rPr>
        <w:t>,</w:t>
      </w:r>
      <w:r w:rsidR="008B5921" w:rsidRPr="00C05F5C">
        <w:rPr>
          <w:b/>
          <w:sz w:val="28"/>
          <w:szCs w:val="28"/>
        </w:rPr>
        <w:t xml:space="preserve"> </w:t>
      </w:r>
    </w:p>
    <w:p w:rsidR="008B5921" w:rsidRPr="00C05F5C" w:rsidRDefault="008B5921" w:rsidP="00D72E1C">
      <w:pPr>
        <w:ind w:firstLine="425"/>
        <w:jc w:val="center"/>
        <w:rPr>
          <w:b/>
          <w:sz w:val="28"/>
          <w:szCs w:val="28"/>
        </w:rPr>
      </w:pPr>
      <w:r w:rsidRPr="00C05F5C">
        <w:rPr>
          <w:b/>
          <w:sz w:val="28"/>
          <w:szCs w:val="28"/>
        </w:rPr>
        <w:t>для юридических</w:t>
      </w:r>
      <w:r w:rsidR="00FD2EAE" w:rsidRPr="00C05F5C">
        <w:rPr>
          <w:b/>
          <w:sz w:val="28"/>
          <w:szCs w:val="28"/>
        </w:rPr>
        <w:t xml:space="preserve"> </w:t>
      </w:r>
      <w:r w:rsidR="00F744D1" w:rsidRPr="00C05F5C">
        <w:rPr>
          <w:b/>
          <w:sz w:val="28"/>
          <w:szCs w:val="28"/>
        </w:rPr>
        <w:t xml:space="preserve">и </w:t>
      </w:r>
      <w:r w:rsidR="00FD2EAE" w:rsidRPr="00C05F5C">
        <w:rPr>
          <w:b/>
          <w:sz w:val="28"/>
          <w:szCs w:val="28"/>
        </w:rPr>
        <w:t>физических</w:t>
      </w:r>
      <w:r w:rsidRPr="00C05F5C">
        <w:rPr>
          <w:b/>
          <w:sz w:val="28"/>
          <w:szCs w:val="28"/>
        </w:rPr>
        <w:t xml:space="preserve"> лиц </w:t>
      </w:r>
    </w:p>
    <w:p w:rsidR="008B5921" w:rsidRPr="00902E77" w:rsidRDefault="008B5921" w:rsidP="008B5921">
      <w:pPr>
        <w:ind w:firstLine="425"/>
        <w:jc w:val="center"/>
        <w:rPr>
          <w:sz w:val="18"/>
          <w:szCs w:val="27"/>
        </w:rPr>
      </w:pPr>
    </w:p>
    <w:tbl>
      <w:tblPr>
        <w:tblW w:w="985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625"/>
        <w:gridCol w:w="2268"/>
        <w:gridCol w:w="1560"/>
        <w:gridCol w:w="1837"/>
      </w:tblGrid>
      <w:tr w:rsidR="001B3CFB" w:rsidRPr="00724F14" w:rsidTr="00724F14">
        <w:trPr>
          <w:trHeight w:val="447"/>
          <w:tblHeader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FB" w:rsidRPr="00902E77" w:rsidRDefault="001B3CFB" w:rsidP="00125BD9">
            <w:pPr>
              <w:autoSpaceDE/>
              <w:spacing w:line="240" w:lineRule="exact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02E77">
              <w:rPr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02E77">
              <w:rPr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02E77">
              <w:rPr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FB" w:rsidRPr="00902E77" w:rsidRDefault="001B3CFB" w:rsidP="00125BD9">
            <w:pPr>
              <w:autoSpaceDE/>
              <w:spacing w:line="240" w:lineRule="exact"/>
              <w:ind w:left="-108" w:right="-108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02E77">
              <w:rPr>
                <w:bCs/>
                <w:color w:val="000000"/>
                <w:sz w:val="24"/>
                <w:szCs w:val="24"/>
                <w:lang w:eastAsia="ru-RU"/>
              </w:rPr>
              <w:t xml:space="preserve">Наименование услуги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FB" w:rsidRPr="00902E77" w:rsidRDefault="001B3CFB" w:rsidP="00125BD9">
            <w:pPr>
              <w:autoSpaceDE/>
              <w:spacing w:line="240" w:lineRule="exact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02E77">
              <w:rPr>
                <w:bCs/>
                <w:color w:val="000000"/>
                <w:sz w:val="24"/>
                <w:szCs w:val="24"/>
                <w:lang w:eastAsia="ru-RU"/>
              </w:rPr>
              <w:t xml:space="preserve">Категория получателей услуги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FB" w:rsidRPr="00902E77" w:rsidRDefault="001B3CFB" w:rsidP="00125BD9">
            <w:pPr>
              <w:autoSpaceDE/>
              <w:spacing w:line="240" w:lineRule="exact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02E77">
              <w:rPr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CFB" w:rsidRPr="00902E77" w:rsidRDefault="001B3CFB" w:rsidP="00125BD9">
            <w:pPr>
              <w:autoSpaceDE/>
              <w:spacing w:line="240" w:lineRule="exact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02E77">
              <w:rPr>
                <w:bCs/>
                <w:color w:val="000000"/>
                <w:sz w:val="24"/>
                <w:szCs w:val="24"/>
                <w:lang w:eastAsia="ru-RU"/>
              </w:rPr>
              <w:t xml:space="preserve">Размер платы </w:t>
            </w:r>
            <w:r w:rsidR="00724F14" w:rsidRPr="00902E77">
              <w:rPr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902E77">
              <w:rPr>
                <w:bCs/>
                <w:color w:val="000000"/>
                <w:sz w:val="24"/>
                <w:szCs w:val="24"/>
                <w:lang w:eastAsia="ru-RU"/>
              </w:rPr>
              <w:t>(с учетом НДС)</w:t>
            </w:r>
          </w:p>
        </w:tc>
      </w:tr>
      <w:tr w:rsidR="001B3CFB" w:rsidRPr="00125BD9" w:rsidTr="00125BD9">
        <w:trPr>
          <w:trHeight w:val="779"/>
          <w:jc w:val="center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1B3CFB" w:rsidRPr="00125BD9" w:rsidRDefault="001B3CF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</w:tcBorders>
            <w:shd w:val="clear" w:color="auto" w:fill="auto"/>
          </w:tcPr>
          <w:p w:rsidR="001B3CFB" w:rsidRDefault="001B3CF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Отбор проб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>на бактериологический анализ</w:t>
            </w:r>
            <w:r w:rsidR="009D1F83" w:rsidRPr="00125BD9">
              <w:rPr>
                <w:sz w:val="24"/>
                <w:szCs w:val="24"/>
              </w:rPr>
              <w:t xml:space="preserve"> питьевой, природной, </w:t>
            </w:r>
            <w:r w:rsidRPr="00125BD9">
              <w:rPr>
                <w:sz w:val="24"/>
                <w:szCs w:val="24"/>
              </w:rPr>
              <w:t>сточной воды</w:t>
            </w:r>
          </w:p>
          <w:p w:rsidR="00125BD9" w:rsidRPr="00125BD9" w:rsidRDefault="00125BD9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</w:tcPr>
          <w:p w:rsidR="00CA0B5B" w:rsidRPr="00125BD9" w:rsidRDefault="00125BD9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 xml:space="preserve">Юридические </w:t>
            </w:r>
          </w:p>
          <w:p w:rsidR="001B3CFB" w:rsidRPr="00125BD9" w:rsidRDefault="00125BD9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B3CFB" w:rsidRPr="00125BD9" w:rsidRDefault="00C05F5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1B3CFB" w:rsidRPr="00125BD9" w:rsidRDefault="00A42EC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180</w:t>
            </w:r>
            <w:r w:rsidR="009D1F83" w:rsidRPr="00125BD9">
              <w:rPr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>Отбор проб на санитарно-химический анализ питьевой, природной, сточной воды</w:t>
            </w:r>
          </w:p>
          <w:p w:rsidR="00125BD9" w:rsidRPr="00125BD9" w:rsidRDefault="00125BD9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125BD9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 xml:space="preserve">Юридические </w:t>
            </w:r>
          </w:p>
          <w:p w:rsidR="00CA0B5B" w:rsidRPr="00125BD9" w:rsidRDefault="00C7198B" w:rsidP="00125BD9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A42ECC" w:rsidP="00125BD9">
            <w:pPr>
              <w:autoSpaceDE/>
              <w:spacing w:line="240" w:lineRule="exact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132,00</w:t>
            </w:r>
          </w:p>
        </w:tc>
      </w:tr>
      <w:tr w:rsidR="00CA0B5B" w:rsidRPr="00125BD9" w:rsidTr="00125BD9">
        <w:trPr>
          <w:trHeight w:val="610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>по определению запаха питьевой, природной, воды</w:t>
            </w:r>
          </w:p>
          <w:p w:rsidR="00125BD9" w:rsidRPr="00125BD9" w:rsidRDefault="00125BD9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125BD9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 xml:space="preserve">Юридические </w:t>
            </w:r>
          </w:p>
          <w:p w:rsidR="00CA0B5B" w:rsidRPr="00125BD9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A42EC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144,00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>по определению вкуса/</w:t>
            </w:r>
            <w:r w:rsidR="00C05F5C">
              <w:rPr>
                <w:sz w:val="24"/>
                <w:szCs w:val="24"/>
              </w:rPr>
              <w:t xml:space="preserve"> </w:t>
            </w:r>
            <w:r w:rsidRPr="00125BD9">
              <w:rPr>
                <w:sz w:val="24"/>
                <w:szCs w:val="24"/>
              </w:rPr>
              <w:t>привкуса питьевой воды</w:t>
            </w:r>
          </w:p>
          <w:p w:rsidR="00CB13E8" w:rsidRPr="00125BD9" w:rsidRDefault="00CB13E8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7198B" w:rsidP="00125BD9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A42EC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144,00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>по определению рН (водородного показателя) питьевой, природной, сточной воды</w:t>
            </w:r>
          </w:p>
          <w:p w:rsidR="00CB13E8" w:rsidRPr="00125BD9" w:rsidRDefault="00CB13E8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A42EC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156,00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удельной электропроводности питьевой, природной, сточной воды </w:t>
            </w:r>
          </w:p>
          <w:p w:rsidR="00CB13E8" w:rsidRPr="00125BD9" w:rsidRDefault="00CB13E8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7198B" w:rsidP="00125BD9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A42EC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213,60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25" w:type="dxa"/>
            <w:shd w:val="clear" w:color="auto" w:fill="auto"/>
          </w:tcPr>
          <w:p w:rsidR="00CB13E8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>по определению цветности питьевой, природной воды</w:t>
            </w:r>
          </w:p>
          <w:p w:rsidR="00CA0B5B" w:rsidRPr="00125BD9" w:rsidRDefault="00CA0B5B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A42EC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318,00</w:t>
            </w:r>
          </w:p>
        </w:tc>
      </w:tr>
      <w:tr w:rsidR="00CA0B5B" w:rsidRPr="00125BD9" w:rsidTr="00125BD9">
        <w:trPr>
          <w:trHeight w:val="461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>по определению мутности питьевой, природной воды</w:t>
            </w:r>
          </w:p>
          <w:p w:rsidR="00CB13E8" w:rsidRPr="00125BD9" w:rsidRDefault="00CB13E8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7198B" w:rsidP="00125BD9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A42EC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318,00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25" w:type="dxa"/>
            <w:shd w:val="clear" w:color="auto" w:fill="auto"/>
          </w:tcPr>
          <w:p w:rsidR="00CB13E8" w:rsidRPr="00125BD9" w:rsidRDefault="00CA0B5B" w:rsidP="00902E77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>по определению щелочности питьевой, природной воды</w:t>
            </w: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A42EC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369,60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625" w:type="dxa"/>
            <w:shd w:val="clear" w:color="auto" w:fill="auto"/>
          </w:tcPr>
          <w:p w:rsidR="00CA0B5B" w:rsidRPr="00125BD9" w:rsidRDefault="00CA0B5B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сухого остатка питьевой, природной, сточной воды </w:t>
            </w: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A42EC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549,60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8C2CCF">
            <w:pPr>
              <w:autoSpaceDE/>
              <w:spacing w:line="223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жесткости питьевой, природной воды </w:t>
            </w:r>
          </w:p>
          <w:p w:rsidR="00CB13E8" w:rsidRPr="00125BD9" w:rsidRDefault="00CB13E8" w:rsidP="008C2CCF">
            <w:pPr>
              <w:autoSpaceDE/>
              <w:spacing w:line="223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A42EC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369,60</w:t>
            </w:r>
          </w:p>
        </w:tc>
      </w:tr>
      <w:tr w:rsidR="00CA0B5B" w:rsidRPr="00125BD9" w:rsidTr="00125BD9">
        <w:trPr>
          <w:trHeight w:val="711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8C2CCF">
            <w:pPr>
              <w:autoSpaceDE/>
              <w:spacing w:line="223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</w:t>
            </w:r>
            <w:proofErr w:type="spellStart"/>
            <w:r w:rsidRPr="00125BD9">
              <w:rPr>
                <w:sz w:val="24"/>
                <w:szCs w:val="24"/>
              </w:rPr>
              <w:t>перманганатной</w:t>
            </w:r>
            <w:proofErr w:type="spellEnd"/>
            <w:r w:rsidRPr="00125BD9">
              <w:rPr>
                <w:sz w:val="24"/>
                <w:szCs w:val="24"/>
              </w:rPr>
              <w:t xml:space="preserve"> окисляемости питьевой, природной воды </w:t>
            </w:r>
          </w:p>
          <w:p w:rsidR="00CB13E8" w:rsidRPr="00125BD9" w:rsidRDefault="00CB13E8" w:rsidP="008C2CCF">
            <w:pPr>
              <w:autoSpaceDE/>
              <w:spacing w:line="223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A42EC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565,20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8C2CCF">
            <w:pPr>
              <w:autoSpaceDE/>
              <w:spacing w:line="223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нефтепродуктов питьевой, природной, сточной воды </w:t>
            </w:r>
          </w:p>
          <w:p w:rsidR="00CB13E8" w:rsidRPr="00125BD9" w:rsidRDefault="00CB13E8" w:rsidP="008C2CCF">
            <w:pPr>
              <w:autoSpaceDE/>
              <w:spacing w:line="223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A42EC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774,00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8C2CCF">
            <w:pPr>
              <w:autoSpaceDE/>
              <w:spacing w:line="223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АПАВ питьевой, природной, сточной воды </w:t>
            </w:r>
          </w:p>
          <w:p w:rsidR="00CB13E8" w:rsidRPr="00125BD9" w:rsidRDefault="00CB13E8" w:rsidP="008C2CCF">
            <w:pPr>
              <w:autoSpaceDE/>
              <w:spacing w:line="223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A42EC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696,00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8C2CCF">
            <w:pPr>
              <w:autoSpaceDE/>
              <w:spacing w:line="223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аммония питьевой, природной, сточной воды </w:t>
            </w:r>
          </w:p>
          <w:p w:rsidR="00CB13E8" w:rsidRPr="00125BD9" w:rsidRDefault="00CB13E8" w:rsidP="008C2CCF">
            <w:pPr>
              <w:autoSpaceDE/>
              <w:spacing w:line="223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A42EC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525,60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8C2CCF">
            <w:pPr>
              <w:autoSpaceDE/>
              <w:spacing w:line="223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железа общего питьевой, природной, сточной воды </w:t>
            </w:r>
          </w:p>
          <w:p w:rsidR="00CB13E8" w:rsidRPr="00125BD9" w:rsidRDefault="00CB13E8" w:rsidP="008C2CCF">
            <w:pPr>
              <w:autoSpaceDE/>
              <w:spacing w:line="223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A42EC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643,20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8C2CCF">
            <w:pPr>
              <w:autoSpaceDE/>
              <w:spacing w:line="223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нитратов питьевой, природной, сточной воды </w:t>
            </w:r>
          </w:p>
          <w:p w:rsidR="00CB13E8" w:rsidRPr="00125BD9" w:rsidRDefault="00CB13E8" w:rsidP="008C2CCF">
            <w:pPr>
              <w:autoSpaceDE/>
              <w:spacing w:line="223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A42EC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525,60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8C2CCF">
            <w:pPr>
              <w:autoSpaceDE/>
              <w:spacing w:line="223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нитритов питьевой, природной, сточной воды </w:t>
            </w:r>
          </w:p>
          <w:p w:rsidR="00CB13E8" w:rsidRPr="00125BD9" w:rsidRDefault="00CB13E8" w:rsidP="008C2CCF">
            <w:pPr>
              <w:autoSpaceDE/>
              <w:spacing w:line="223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A42EC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525,60</w:t>
            </w:r>
          </w:p>
        </w:tc>
      </w:tr>
      <w:tr w:rsidR="00CA0B5B" w:rsidRPr="00125BD9" w:rsidTr="00125BD9">
        <w:trPr>
          <w:trHeight w:val="756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8C2CCF">
            <w:pPr>
              <w:autoSpaceDE/>
              <w:spacing w:line="223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сульфатов питьевой, природной, сточной воды </w:t>
            </w:r>
          </w:p>
          <w:p w:rsidR="00CB13E8" w:rsidRPr="00125BD9" w:rsidRDefault="00CB13E8" w:rsidP="008C2CCF">
            <w:pPr>
              <w:autoSpaceDE/>
              <w:spacing w:line="223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A42EC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630,00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8C2CCF">
            <w:pPr>
              <w:autoSpaceDE/>
              <w:spacing w:line="223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>по определению хлоридов питьевой, природной, сточной воды</w:t>
            </w:r>
          </w:p>
          <w:p w:rsidR="00CB13E8" w:rsidRPr="00125BD9" w:rsidRDefault="00CB13E8" w:rsidP="008C2CCF">
            <w:pPr>
              <w:autoSpaceDE/>
              <w:spacing w:line="223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A42EC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512,40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8C2CCF">
            <w:pPr>
              <w:autoSpaceDE/>
              <w:spacing w:line="223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алюминия </w:t>
            </w:r>
            <w:r w:rsidRPr="00125BD9">
              <w:rPr>
                <w:sz w:val="24"/>
                <w:szCs w:val="24"/>
              </w:rPr>
              <w:lastRenderedPageBreak/>
              <w:t xml:space="preserve">питьевой, природной, сточной воды </w:t>
            </w:r>
          </w:p>
          <w:p w:rsidR="00CB13E8" w:rsidRPr="00125BD9" w:rsidRDefault="00CB13E8" w:rsidP="008C2CCF">
            <w:pPr>
              <w:autoSpaceDE/>
              <w:spacing w:line="223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7198B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A42EC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704,40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625" w:type="dxa"/>
            <w:shd w:val="clear" w:color="auto" w:fill="auto"/>
          </w:tcPr>
          <w:p w:rsidR="00CA0B5B" w:rsidRPr="00125BD9" w:rsidRDefault="00CA0B5B" w:rsidP="008C2CCF">
            <w:pPr>
              <w:autoSpaceDE/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хлороформа питьевой, природной, сточной воды </w:t>
            </w: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A42EC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1652,40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>по определению ОКБ питьевой, природной, сточной воды</w:t>
            </w:r>
          </w:p>
          <w:p w:rsidR="00CB13E8" w:rsidRPr="00125BD9" w:rsidRDefault="00CB13E8" w:rsidP="008C2CCF">
            <w:pPr>
              <w:autoSpaceDE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A42EC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289,20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>по определению ТКБ питьевой, природной, сточной воды</w:t>
            </w:r>
          </w:p>
          <w:p w:rsidR="00CB13E8" w:rsidRPr="00125BD9" w:rsidRDefault="00CB13E8" w:rsidP="008C2CCF">
            <w:pPr>
              <w:autoSpaceDE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A42EC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289,20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ОМЧ питьевой, природной, сточной воды </w:t>
            </w:r>
          </w:p>
          <w:p w:rsidR="00CB13E8" w:rsidRPr="00125BD9" w:rsidRDefault="00CB13E8" w:rsidP="008C2CCF">
            <w:pPr>
              <w:autoSpaceDE/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A9618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211,20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</w:t>
            </w:r>
            <w:proofErr w:type="spellStart"/>
            <w:r w:rsidRPr="00125BD9">
              <w:rPr>
                <w:color w:val="000000"/>
                <w:sz w:val="24"/>
                <w:szCs w:val="24"/>
                <w:lang w:eastAsia="ru-RU"/>
              </w:rPr>
              <w:t>колифагов</w:t>
            </w:r>
            <w:proofErr w:type="spellEnd"/>
            <w:r w:rsidRPr="00125BD9">
              <w:rPr>
                <w:sz w:val="24"/>
                <w:szCs w:val="24"/>
              </w:rPr>
              <w:t xml:space="preserve"> питьевой, природной, сточной воды </w:t>
            </w:r>
          </w:p>
          <w:p w:rsidR="00CB13E8" w:rsidRPr="00125BD9" w:rsidRDefault="00CB13E8" w:rsidP="008C2CCF">
            <w:pPr>
              <w:autoSpaceDE/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A9618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879,20</w:t>
            </w:r>
          </w:p>
        </w:tc>
      </w:tr>
      <w:tr w:rsidR="00CA0B5B" w:rsidRPr="00125BD9" w:rsidTr="00125BD9">
        <w:trPr>
          <w:trHeight w:val="850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спор </w:t>
            </w:r>
            <w:proofErr w:type="spellStart"/>
            <w:r w:rsidRPr="00125BD9">
              <w:rPr>
                <w:sz w:val="24"/>
                <w:szCs w:val="24"/>
              </w:rPr>
              <w:t>сульфитредуцирующих</w:t>
            </w:r>
            <w:proofErr w:type="spellEnd"/>
            <w:r w:rsidRPr="00125BD9">
              <w:rPr>
                <w:sz w:val="24"/>
                <w:szCs w:val="24"/>
              </w:rPr>
              <w:t xml:space="preserve"> </w:t>
            </w:r>
            <w:proofErr w:type="spellStart"/>
            <w:r w:rsidRPr="00125BD9">
              <w:rPr>
                <w:sz w:val="24"/>
                <w:szCs w:val="24"/>
              </w:rPr>
              <w:t>клостридий</w:t>
            </w:r>
            <w:proofErr w:type="spellEnd"/>
            <w:r w:rsidRPr="00125BD9">
              <w:rPr>
                <w:sz w:val="24"/>
                <w:szCs w:val="24"/>
              </w:rPr>
              <w:t xml:space="preserve"> питьевой воды </w:t>
            </w:r>
          </w:p>
          <w:p w:rsidR="00CB13E8" w:rsidRPr="00125BD9" w:rsidRDefault="00CB13E8" w:rsidP="008C2CCF">
            <w:pPr>
              <w:autoSpaceDE/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>ридические</w:t>
            </w:r>
          </w:p>
          <w:p w:rsidR="00CA0B5B" w:rsidRPr="00125BD9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A9618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459,60</w:t>
            </w:r>
          </w:p>
        </w:tc>
      </w:tr>
      <w:tr w:rsidR="00CA0B5B" w:rsidRPr="00125BD9" w:rsidTr="00125BD9">
        <w:trPr>
          <w:trHeight w:val="1402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25" w:type="dxa"/>
            <w:shd w:val="clear" w:color="auto" w:fill="auto"/>
          </w:tcPr>
          <w:p w:rsidR="00CA0B5B" w:rsidRPr="00125BD9" w:rsidRDefault="00CA0B5B" w:rsidP="008C2CCF">
            <w:pPr>
              <w:widowControl w:val="0"/>
              <w:autoSpaceDE/>
              <w:autoSpaceDN w:val="0"/>
              <w:spacing w:line="228" w:lineRule="auto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</w:t>
            </w:r>
            <w:r w:rsidRPr="00125BD9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фосфатов</w:t>
            </w:r>
            <w:r w:rsidRPr="00125BD9">
              <w:rPr>
                <w:sz w:val="24"/>
                <w:szCs w:val="24"/>
              </w:rPr>
              <w:t xml:space="preserve"> питьевой, природной, сточной воды </w:t>
            </w: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CD4FF6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531,60</w:t>
            </w:r>
          </w:p>
        </w:tc>
      </w:tr>
      <w:tr w:rsidR="00CA0B5B" w:rsidRPr="00125BD9" w:rsidTr="00125BD9">
        <w:trPr>
          <w:trHeight w:val="78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8C2CCF">
            <w:pPr>
              <w:spacing w:line="228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кадмия питьевой, природной, сточной воды </w:t>
            </w:r>
          </w:p>
          <w:p w:rsidR="00CB13E8" w:rsidRPr="00125BD9" w:rsidRDefault="00CB13E8" w:rsidP="008C2CCF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CD4FF6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643,20</w:t>
            </w:r>
          </w:p>
        </w:tc>
      </w:tr>
      <w:tr w:rsidR="00CA0B5B" w:rsidRPr="00125BD9" w:rsidTr="00125BD9">
        <w:trPr>
          <w:trHeight w:val="78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8C2CCF">
            <w:pPr>
              <w:spacing w:line="228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марганца питьевой, природной, сточной воды </w:t>
            </w:r>
          </w:p>
          <w:p w:rsidR="00CB13E8" w:rsidRPr="00125BD9" w:rsidRDefault="00CB13E8" w:rsidP="008C2CCF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CD4FF6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643,20</w:t>
            </w:r>
          </w:p>
        </w:tc>
      </w:tr>
      <w:tr w:rsidR="00CA0B5B" w:rsidRPr="00125BD9" w:rsidTr="00125BD9">
        <w:trPr>
          <w:trHeight w:val="78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724F14">
            <w:pPr>
              <w:autoSpaceDE/>
              <w:spacing w:line="221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724F14">
            <w:pPr>
              <w:spacing w:line="221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меди питьевой, природной, сточной воды </w:t>
            </w:r>
          </w:p>
          <w:p w:rsidR="00CB13E8" w:rsidRPr="00125BD9" w:rsidRDefault="00CB13E8" w:rsidP="00724F14">
            <w:pPr>
              <w:spacing w:line="221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724F14">
            <w:pPr>
              <w:spacing w:line="221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724F14">
            <w:pPr>
              <w:spacing w:line="221" w:lineRule="auto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724F14">
            <w:pPr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CD4FF6" w:rsidP="00724F14">
            <w:pPr>
              <w:autoSpaceDE/>
              <w:spacing w:line="221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643,20</w:t>
            </w:r>
          </w:p>
        </w:tc>
      </w:tr>
      <w:tr w:rsidR="00CA0B5B" w:rsidRPr="00125BD9" w:rsidTr="00125BD9">
        <w:trPr>
          <w:trHeight w:val="78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724F14">
            <w:pPr>
              <w:autoSpaceDE/>
              <w:spacing w:line="221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25" w:type="dxa"/>
            <w:shd w:val="clear" w:color="auto" w:fill="auto"/>
          </w:tcPr>
          <w:p w:rsidR="00C05F5C" w:rsidRDefault="00CA0B5B" w:rsidP="00724F14">
            <w:pPr>
              <w:spacing w:line="221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</w:p>
          <w:p w:rsidR="00CA0B5B" w:rsidRDefault="00CA0B5B" w:rsidP="00724F14">
            <w:pPr>
              <w:spacing w:line="221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по определению никеля питьевой, природной, сточной воды </w:t>
            </w:r>
          </w:p>
          <w:p w:rsidR="00CB13E8" w:rsidRPr="00125BD9" w:rsidRDefault="00CB13E8" w:rsidP="00724F14">
            <w:pPr>
              <w:spacing w:line="221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724F14">
            <w:pPr>
              <w:spacing w:line="221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724F14">
            <w:pPr>
              <w:spacing w:line="221" w:lineRule="auto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724F14">
            <w:pPr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CD4FF6" w:rsidP="00724F14">
            <w:pPr>
              <w:autoSpaceDE/>
              <w:spacing w:line="221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643,20</w:t>
            </w:r>
          </w:p>
        </w:tc>
      </w:tr>
      <w:tr w:rsidR="00CA0B5B" w:rsidRPr="00125BD9" w:rsidTr="00125BD9">
        <w:trPr>
          <w:trHeight w:val="78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724F14">
            <w:pPr>
              <w:autoSpaceDE/>
              <w:spacing w:line="221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625" w:type="dxa"/>
            <w:shd w:val="clear" w:color="auto" w:fill="auto"/>
          </w:tcPr>
          <w:p w:rsidR="00CB13E8" w:rsidRPr="00125BD9" w:rsidRDefault="00CA0B5B" w:rsidP="00724F14">
            <w:pPr>
              <w:spacing w:line="221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>по определению свинца питьевой, природной, сточной воды</w:t>
            </w: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724F14">
            <w:pPr>
              <w:spacing w:line="221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724F14">
            <w:pPr>
              <w:spacing w:line="221" w:lineRule="auto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724F14">
            <w:pPr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CD4FF6" w:rsidP="00724F14">
            <w:pPr>
              <w:autoSpaceDE/>
              <w:spacing w:line="221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643,20</w:t>
            </w:r>
          </w:p>
        </w:tc>
      </w:tr>
      <w:tr w:rsidR="00CA0B5B" w:rsidRPr="00125BD9" w:rsidTr="00125BD9">
        <w:trPr>
          <w:trHeight w:val="78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8C2CCF">
            <w:pPr>
              <w:spacing w:line="228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цинка питьевой, природной, сточной воды </w:t>
            </w:r>
          </w:p>
          <w:p w:rsidR="00CB13E8" w:rsidRPr="00125BD9" w:rsidRDefault="00CB13E8" w:rsidP="008C2CCF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B42769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643,20</w:t>
            </w:r>
          </w:p>
        </w:tc>
      </w:tr>
      <w:tr w:rsidR="00CA0B5B" w:rsidRPr="00125BD9" w:rsidTr="00125BD9">
        <w:trPr>
          <w:trHeight w:val="737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25" w:type="dxa"/>
            <w:shd w:val="clear" w:color="auto" w:fill="auto"/>
          </w:tcPr>
          <w:p w:rsidR="00CA0B5B" w:rsidRPr="00125BD9" w:rsidRDefault="00CA0B5B" w:rsidP="008C2CCF">
            <w:pPr>
              <w:autoSpaceDE/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мышьяка питьевой, природной, сточной воды </w:t>
            </w: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CB13E8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B42769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669,60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ртути питьевой, природной, сточной воды </w:t>
            </w:r>
          </w:p>
          <w:p w:rsidR="00442A95" w:rsidRPr="00125BD9" w:rsidRDefault="00442A95" w:rsidP="008C2CCF">
            <w:pPr>
              <w:autoSpaceDE/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B42769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709,20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>по определению фторидов питьевой, природной, сточной воды</w:t>
            </w:r>
          </w:p>
          <w:p w:rsidR="00442A95" w:rsidRPr="00125BD9" w:rsidRDefault="00442A95" w:rsidP="008C2CCF">
            <w:pPr>
              <w:autoSpaceDE/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B42769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735,60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удельной суммарной радиоактивности питьевой, природной, сточной воды </w:t>
            </w:r>
          </w:p>
          <w:p w:rsidR="00442A95" w:rsidRPr="00125BD9" w:rsidRDefault="00442A95" w:rsidP="008C2CCF">
            <w:pPr>
              <w:autoSpaceDE/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B42769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5594,40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625" w:type="dxa"/>
            <w:shd w:val="clear" w:color="auto" w:fill="auto"/>
          </w:tcPr>
          <w:p w:rsidR="00CA0B5B" w:rsidRPr="00125BD9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взвешенных веществ </w:t>
            </w:r>
            <w:proofErr w:type="gramStart"/>
            <w:r w:rsidRPr="00125BD9">
              <w:rPr>
                <w:sz w:val="24"/>
                <w:szCs w:val="24"/>
              </w:rPr>
              <w:t>питьевой</w:t>
            </w:r>
            <w:proofErr w:type="gramEnd"/>
            <w:r w:rsidRPr="00125BD9">
              <w:rPr>
                <w:sz w:val="24"/>
                <w:szCs w:val="24"/>
              </w:rPr>
              <w:t>, природной,</w:t>
            </w:r>
          </w:p>
          <w:p w:rsidR="00CA0B5B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сточной воды </w:t>
            </w:r>
          </w:p>
          <w:p w:rsidR="00442A95" w:rsidRPr="00125BD9" w:rsidRDefault="00442A95" w:rsidP="008C2CCF">
            <w:pPr>
              <w:autoSpaceDE/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B42769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572,40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</w:t>
            </w:r>
            <w:r w:rsidRPr="00125BD9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метанола</w:t>
            </w:r>
            <w:r w:rsidRPr="00125BD9">
              <w:rPr>
                <w:sz w:val="24"/>
                <w:szCs w:val="24"/>
              </w:rPr>
              <w:t xml:space="preserve"> природной, сточной воды </w:t>
            </w:r>
          </w:p>
          <w:p w:rsidR="00442A95" w:rsidRPr="00125BD9" w:rsidRDefault="00442A95" w:rsidP="008C2CCF">
            <w:pPr>
              <w:autoSpaceDE/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B42769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709,20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фенолов летучих питьевой, природной, сточной воды </w:t>
            </w:r>
          </w:p>
          <w:p w:rsidR="00442A95" w:rsidRPr="00125BD9" w:rsidRDefault="00442A95" w:rsidP="008C2CCF">
            <w:pPr>
              <w:autoSpaceDE/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B42769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696,00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ХПК природной, сточной воды </w:t>
            </w:r>
          </w:p>
          <w:p w:rsidR="00442A95" w:rsidRPr="00125BD9" w:rsidRDefault="00442A95" w:rsidP="008C2CCF">
            <w:pPr>
              <w:autoSpaceDE/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0D7B53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669,60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8C2CCF">
            <w:pPr>
              <w:autoSpaceDE/>
              <w:spacing w:line="228" w:lineRule="auto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растворенного кислорода природной, сточной воды </w:t>
            </w:r>
          </w:p>
          <w:p w:rsidR="00442A95" w:rsidRPr="00125BD9" w:rsidRDefault="00442A95" w:rsidP="008C2CCF">
            <w:pPr>
              <w:autoSpaceDE/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0D7B53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384,00</w:t>
            </w:r>
          </w:p>
        </w:tc>
      </w:tr>
      <w:tr w:rsidR="00CA0B5B" w:rsidRPr="00125BD9" w:rsidTr="00140790">
        <w:trPr>
          <w:trHeight w:val="906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25" w:type="dxa"/>
            <w:shd w:val="clear" w:color="auto" w:fill="auto"/>
          </w:tcPr>
          <w:p w:rsidR="00CA0B5B" w:rsidRPr="00125BD9" w:rsidRDefault="00CA0B5B" w:rsidP="008C2CCF">
            <w:pPr>
              <w:autoSpaceDE/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температуры природной, сточной воды </w:t>
            </w: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0D7B53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3625" w:type="dxa"/>
            <w:shd w:val="clear" w:color="auto" w:fill="auto"/>
          </w:tcPr>
          <w:p w:rsidR="00442A95" w:rsidRPr="00125BD9" w:rsidRDefault="00CA0B5B" w:rsidP="00724F14">
            <w:pPr>
              <w:autoSpaceDE/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="00097432">
              <w:rPr>
                <w:sz w:val="24"/>
                <w:szCs w:val="24"/>
              </w:rPr>
              <w:t>по определению хлора</w:t>
            </w:r>
            <w:r w:rsidRPr="00125BD9">
              <w:rPr>
                <w:sz w:val="24"/>
                <w:szCs w:val="24"/>
              </w:rPr>
              <w:t xml:space="preserve"> связанного, свободного питьевой воды </w:t>
            </w: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0D7B53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549,60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хлора суммарного питьевой, природной, сточной воды </w:t>
            </w:r>
          </w:p>
          <w:p w:rsidR="00442A95" w:rsidRPr="00125BD9" w:rsidRDefault="00442A95" w:rsidP="00140790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0D7B53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538,80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>по определению жиров природной, сточной воды</w:t>
            </w:r>
          </w:p>
          <w:p w:rsidR="00140790" w:rsidRPr="00125BD9" w:rsidRDefault="00140790" w:rsidP="00140790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0D7B53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1285,20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</w:t>
            </w:r>
            <w:proofErr w:type="spellStart"/>
            <w:r w:rsidRPr="00125BD9">
              <w:rPr>
                <w:sz w:val="24"/>
                <w:szCs w:val="24"/>
              </w:rPr>
              <w:t>лигнинсульфоновых</w:t>
            </w:r>
            <w:proofErr w:type="spellEnd"/>
            <w:r w:rsidRPr="00125BD9">
              <w:rPr>
                <w:sz w:val="24"/>
                <w:szCs w:val="24"/>
              </w:rPr>
              <w:t xml:space="preserve"> кислот и их солей природной, сточной воды </w:t>
            </w:r>
          </w:p>
          <w:p w:rsidR="00442A95" w:rsidRPr="00125BD9" w:rsidRDefault="00442A95" w:rsidP="00140790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0D7B53" w:rsidP="00140790">
            <w:pPr>
              <w:autoSpaceDE/>
              <w:spacing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630,00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хрома общего питьевой, природной, сточной воды </w:t>
            </w:r>
          </w:p>
          <w:p w:rsidR="00442A95" w:rsidRPr="00125BD9" w:rsidRDefault="00442A95" w:rsidP="00140790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7198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0D7B53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643,20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стронция питьевой, природной, сточной воды </w:t>
            </w:r>
          </w:p>
          <w:p w:rsidR="00442A95" w:rsidRPr="00125BD9" w:rsidRDefault="00442A95" w:rsidP="00140790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7198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0D7B53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643,20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хрома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6-валентного питьевой, природной, сточной воды </w:t>
            </w:r>
          </w:p>
          <w:p w:rsidR="00442A95" w:rsidRPr="00125BD9" w:rsidRDefault="00442A95" w:rsidP="00140790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7198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0D7B53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643,20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фенольного индекса питьевой воды </w:t>
            </w:r>
          </w:p>
          <w:p w:rsidR="00442A95" w:rsidRPr="00125BD9" w:rsidRDefault="00442A95" w:rsidP="00140790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0D7B53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643,20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>Отбор проб на радиологический анализ питьевой, природной, сточной воды</w:t>
            </w:r>
          </w:p>
          <w:p w:rsidR="00442A95" w:rsidRPr="00125BD9" w:rsidRDefault="00442A95" w:rsidP="00140790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0D7B53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249,60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Отбор проб на </w:t>
            </w:r>
            <w:proofErr w:type="spellStart"/>
            <w:r w:rsidRPr="00125BD9">
              <w:rPr>
                <w:sz w:val="24"/>
                <w:szCs w:val="24"/>
              </w:rPr>
              <w:t>паразитологический</w:t>
            </w:r>
            <w:proofErr w:type="spellEnd"/>
            <w:r w:rsidRPr="00125BD9">
              <w:rPr>
                <w:sz w:val="24"/>
                <w:szCs w:val="24"/>
              </w:rPr>
              <w:t xml:space="preserve"> анализ питьевой, природной, сточной воды</w:t>
            </w:r>
          </w:p>
          <w:p w:rsidR="00442A95" w:rsidRPr="00125BD9" w:rsidRDefault="00442A95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0D7B53" w:rsidP="00125BD9">
            <w:pPr>
              <w:autoSpaceDE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542,40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F446FC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46FC">
              <w:rPr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25" w:type="dxa"/>
            <w:shd w:val="clear" w:color="auto" w:fill="auto"/>
          </w:tcPr>
          <w:p w:rsidR="00CA0B5B" w:rsidRPr="00F446FC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F446FC">
              <w:rPr>
                <w:sz w:val="24"/>
                <w:szCs w:val="24"/>
              </w:rPr>
              <w:t>Оформление акта отбора проб питьевой, природной, сточной воды</w:t>
            </w:r>
          </w:p>
          <w:p w:rsidR="00442A95" w:rsidRPr="00F446FC" w:rsidRDefault="00442A95" w:rsidP="00140790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F446FC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 w:rsidRPr="00F446FC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F446FC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F446FC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F446FC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F446FC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 w:rsidRPr="00F446FC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F446FC" w:rsidRDefault="000D7B53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46FC">
              <w:rPr>
                <w:color w:val="000000"/>
                <w:sz w:val="24"/>
                <w:szCs w:val="24"/>
                <w:lang w:eastAsia="ru-RU"/>
              </w:rPr>
              <w:t>166,80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F446FC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46FC">
              <w:rPr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625" w:type="dxa"/>
            <w:shd w:val="clear" w:color="auto" w:fill="auto"/>
          </w:tcPr>
          <w:p w:rsidR="00CA0B5B" w:rsidRPr="00F446FC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F446FC">
              <w:rPr>
                <w:sz w:val="24"/>
                <w:szCs w:val="24"/>
              </w:rPr>
              <w:t xml:space="preserve">Лабораторные исследования </w:t>
            </w:r>
            <w:r w:rsidR="00C05F5C" w:rsidRPr="00F446FC">
              <w:rPr>
                <w:sz w:val="24"/>
                <w:szCs w:val="24"/>
              </w:rPr>
              <w:br/>
            </w:r>
            <w:r w:rsidRPr="00F446FC">
              <w:rPr>
                <w:sz w:val="24"/>
                <w:szCs w:val="24"/>
              </w:rPr>
              <w:t xml:space="preserve">по определению БПК 5 природной, сточной воды </w:t>
            </w:r>
          </w:p>
          <w:p w:rsidR="00442A95" w:rsidRPr="00F446FC" w:rsidRDefault="00442A95" w:rsidP="00140790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F446FC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 w:rsidRPr="00F446FC"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F446FC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F446FC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F446FC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F446FC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 w:rsidRPr="00F446FC"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F446FC" w:rsidRDefault="000D7B53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46FC">
              <w:rPr>
                <w:color w:val="000000"/>
                <w:sz w:val="24"/>
                <w:szCs w:val="24"/>
                <w:lang w:eastAsia="ru-RU"/>
              </w:rPr>
              <w:t>682,80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БПК 20 природной, сточной воды </w:t>
            </w:r>
          </w:p>
          <w:p w:rsidR="00442A95" w:rsidRPr="00125BD9" w:rsidRDefault="00442A95" w:rsidP="00140790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0D7B53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1404,00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625" w:type="dxa"/>
            <w:shd w:val="clear" w:color="auto" w:fill="auto"/>
          </w:tcPr>
          <w:p w:rsidR="00442A95" w:rsidRPr="00125BD9" w:rsidRDefault="00CA0B5B" w:rsidP="00902E77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</w:t>
            </w:r>
            <w:proofErr w:type="spellStart"/>
            <w:r w:rsidRPr="00125BD9">
              <w:rPr>
                <w:sz w:val="24"/>
                <w:szCs w:val="24"/>
              </w:rPr>
              <w:t>БПКп</w:t>
            </w:r>
            <w:proofErr w:type="spellEnd"/>
            <w:r w:rsidRPr="00125BD9">
              <w:rPr>
                <w:sz w:val="24"/>
                <w:szCs w:val="24"/>
              </w:rPr>
              <w:t xml:space="preserve"> природной, сточной воды </w:t>
            </w: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A0B5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A0B5B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0D7B53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1404,00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3625" w:type="dxa"/>
            <w:shd w:val="clear" w:color="auto" w:fill="auto"/>
          </w:tcPr>
          <w:p w:rsidR="00442A95" w:rsidRPr="00125BD9" w:rsidRDefault="00CA0B5B" w:rsidP="00724F14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sz w:val="24"/>
                <w:szCs w:val="24"/>
              </w:rPr>
              <w:t>Оформление протокола исследований питьевой, природной, сточной воды</w:t>
            </w: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7198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0D7B53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183,60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25" w:type="dxa"/>
            <w:shd w:val="clear" w:color="auto" w:fill="auto"/>
          </w:tcPr>
          <w:p w:rsidR="00CA0B5B" w:rsidRPr="00125BD9" w:rsidRDefault="00CA0B5B" w:rsidP="00140790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бора питьевой, природной, сточной воды </w:t>
            </w: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7198B" w:rsidRPr="00125BD9" w:rsidRDefault="00C7198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0D7B53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866,40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бария питьевой, природной, сточной воды </w:t>
            </w:r>
          </w:p>
          <w:p w:rsidR="00442A95" w:rsidRPr="00125BD9" w:rsidRDefault="00442A95" w:rsidP="00140790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7198B" w:rsidRPr="00125BD9" w:rsidRDefault="00C7198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0D7B53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944,40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140790">
            <w:pPr>
              <w:autoSpaceDE/>
              <w:spacing w:line="23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>по определению селена питьевой, природной воды</w:t>
            </w:r>
          </w:p>
          <w:p w:rsidR="00442A95" w:rsidRPr="00125BD9" w:rsidRDefault="00442A95" w:rsidP="00140790">
            <w:pPr>
              <w:autoSpaceDE/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40790">
            <w:pPr>
              <w:spacing w:line="23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7198B" w:rsidRPr="00125BD9" w:rsidRDefault="00C7198B" w:rsidP="00140790">
            <w:pPr>
              <w:spacing w:line="23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40790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0D7B53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890,40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молибдена питьевой, природной, сточной воды </w:t>
            </w:r>
          </w:p>
          <w:p w:rsidR="00442A95" w:rsidRPr="00125BD9" w:rsidRDefault="00442A95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7198B" w:rsidRPr="00125BD9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0D7B53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682,80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токсичности природной, сточной воды </w:t>
            </w:r>
          </w:p>
          <w:p w:rsidR="00442A95" w:rsidRPr="00125BD9" w:rsidRDefault="00442A95" w:rsidP="00125BD9">
            <w:pPr>
              <w:autoSpaceDE/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7198B" w:rsidRPr="00125BD9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0D7B53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2278,80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</w:t>
            </w:r>
            <w:proofErr w:type="spellStart"/>
            <w:r w:rsidRPr="00125BD9">
              <w:rPr>
                <w:sz w:val="24"/>
                <w:szCs w:val="24"/>
              </w:rPr>
              <w:t>эшерихии</w:t>
            </w:r>
            <w:proofErr w:type="spellEnd"/>
            <w:r w:rsidRPr="00125BD9">
              <w:rPr>
                <w:sz w:val="24"/>
                <w:szCs w:val="24"/>
              </w:rPr>
              <w:t xml:space="preserve"> коли питьевой, природной, сточной воды </w:t>
            </w:r>
          </w:p>
          <w:p w:rsidR="00442A95" w:rsidRPr="00125BD9" w:rsidRDefault="00442A95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7198B" w:rsidRPr="00125BD9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0D7B53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512,40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  <w:t xml:space="preserve">по определению </w:t>
            </w:r>
            <w:r w:rsidRPr="00125BD9">
              <w:rPr>
                <w:sz w:val="24"/>
                <w:szCs w:val="24"/>
              </w:rPr>
              <w:t xml:space="preserve">энтерококков питьевой, природной, сточной воды </w:t>
            </w:r>
          </w:p>
          <w:p w:rsidR="00442A95" w:rsidRPr="00125BD9" w:rsidRDefault="00442A95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7198B" w:rsidRPr="00125BD9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0D7B53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512,40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  <w:t xml:space="preserve">по определению </w:t>
            </w:r>
            <w:r w:rsidRPr="00125BD9">
              <w:rPr>
                <w:sz w:val="24"/>
                <w:szCs w:val="24"/>
              </w:rPr>
              <w:t xml:space="preserve">кобальта питьевой, природной, сточной воды </w:t>
            </w:r>
          </w:p>
          <w:p w:rsidR="00442A95" w:rsidRPr="00125BD9" w:rsidRDefault="00442A95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7198B" w:rsidRPr="00125BD9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F446F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643,20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>Лабораторн</w:t>
            </w:r>
            <w:r w:rsidR="00C05F5C">
              <w:rPr>
                <w:sz w:val="24"/>
                <w:szCs w:val="24"/>
              </w:rPr>
              <w:t xml:space="preserve">ые исследования </w:t>
            </w:r>
            <w:r w:rsidR="00C05F5C">
              <w:rPr>
                <w:sz w:val="24"/>
                <w:szCs w:val="24"/>
              </w:rPr>
              <w:br/>
              <w:t xml:space="preserve">по определению </w:t>
            </w:r>
            <w:r w:rsidRPr="00125BD9">
              <w:rPr>
                <w:sz w:val="24"/>
                <w:szCs w:val="24"/>
              </w:rPr>
              <w:t xml:space="preserve">формальдегида питьевой, природной, сточной воды </w:t>
            </w:r>
          </w:p>
          <w:p w:rsidR="00442A95" w:rsidRPr="00125BD9" w:rsidRDefault="00442A95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7198B" w:rsidRPr="00125BD9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F446F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538,80</w:t>
            </w:r>
          </w:p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по определению кальция питьевой, природной, сточной воды </w:t>
            </w:r>
          </w:p>
          <w:p w:rsidR="00442A95" w:rsidRPr="00125BD9" w:rsidRDefault="00442A95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7198B" w:rsidRPr="00125BD9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F446F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643,20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  <w:t xml:space="preserve">по определению </w:t>
            </w:r>
            <w:r w:rsidRPr="00125BD9">
              <w:rPr>
                <w:sz w:val="24"/>
                <w:szCs w:val="24"/>
              </w:rPr>
              <w:t xml:space="preserve">магния питьевой, природной, сточной воды </w:t>
            </w:r>
          </w:p>
          <w:p w:rsidR="00442A95" w:rsidRPr="00125BD9" w:rsidRDefault="00442A95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7198B" w:rsidRPr="00125BD9" w:rsidRDefault="00442A95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7198B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7198B" w:rsidRPr="00125BD9" w:rsidRDefault="00C7198B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F446F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643,20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  <w:t xml:space="preserve">по определению </w:t>
            </w:r>
            <w:r w:rsidRPr="00125BD9">
              <w:rPr>
                <w:sz w:val="24"/>
                <w:szCs w:val="24"/>
              </w:rPr>
              <w:t xml:space="preserve">натрия питьевой, природной, сточной воды </w:t>
            </w:r>
          </w:p>
          <w:p w:rsidR="00442A95" w:rsidRPr="00125BD9" w:rsidRDefault="00442A95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92F3D" w:rsidRPr="00125BD9" w:rsidRDefault="00442A95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92F3D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7198B" w:rsidRPr="00125BD9" w:rsidRDefault="00C92F3D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F446F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643,20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3625" w:type="dxa"/>
            <w:shd w:val="clear" w:color="auto" w:fill="auto"/>
          </w:tcPr>
          <w:p w:rsidR="00442A95" w:rsidRPr="00125BD9" w:rsidRDefault="00CA0B5B" w:rsidP="00724F14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  <w:t xml:space="preserve">по определению </w:t>
            </w:r>
            <w:r w:rsidRPr="00125BD9">
              <w:rPr>
                <w:sz w:val="24"/>
                <w:szCs w:val="24"/>
              </w:rPr>
              <w:t xml:space="preserve">бериллия питьевой, природной, сточной воды </w:t>
            </w:r>
          </w:p>
        </w:tc>
        <w:tc>
          <w:tcPr>
            <w:tcW w:w="2268" w:type="dxa"/>
            <w:shd w:val="clear" w:color="auto" w:fill="auto"/>
            <w:noWrap/>
          </w:tcPr>
          <w:p w:rsidR="00C92F3D" w:rsidRPr="00125BD9" w:rsidRDefault="00442A95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92F3D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92F3D" w:rsidRPr="00125BD9" w:rsidRDefault="00C92F3D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F446F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643,20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625" w:type="dxa"/>
            <w:shd w:val="clear" w:color="auto" w:fill="auto"/>
          </w:tcPr>
          <w:p w:rsidR="00CA0B5B" w:rsidRPr="00125BD9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  <w:t xml:space="preserve">по определению </w:t>
            </w:r>
            <w:r w:rsidRPr="00125BD9">
              <w:rPr>
                <w:sz w:val="24"/>
                <w:szCs w:val="24"/>
              </w:rPr>
              <w:t xml:space="preserve">хрома </w:t>
            </w:r>
            <w:r w:rsidR="00902E77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 xml:space="preserve">3-валентного питьевой, природной, сточной воды </w:t>
            </w:r>
          </w:p>
        </w:tc>
        <w:tc>
          <w:tcPr>
            <w:tcW w:w="2268" w:type="dxa"/>
            <w:shd w:val="clear" w:color="auto" w:fill="auto"/>
            <w:noWrap/>
          </w:tcPr>
          <w:p w:rsidR="00C92F3D" w:rsidRPr="00125BD9" w:rsidRDefault="00442A95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92F3D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92F3D" w:rsidRPr="00125BD9" w:rsidRDefault="00C92F3D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F446F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1154,40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625" w:type="dxa"/>
            <w:shd w:val="clear" w:color="auto" w:fill="auto"/>
          </w:tcPr>
          <w:p w:rsidR="00CA0B5B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  <w:t xml:space="preserve">по определению </w:t>
            </w:r>
            <w:r w:rsidRPr="00125BD9">
              <w:rPr>
                <w:sz w:val="24"/>
                <w:szCs w:val="24"/>
              </w:rPr>
              <w:t>окраски сточной воды</w:t>
            </w:r>
          </w:p>
          <w:p w:rsidR="0049587C" w:rsidRPr="00125BD9" w:rsidRDefault="0049587C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92F3D" w:rsidRPr="00125BD9" w:rsidRDefault="0049587C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92F3D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92F3D" w:rsidRPr="00125BD9" w:rsidRDefault="00C92F3D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F446F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156,00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625" w:type="dxa"/>
            <w:shd w:val="clear" w:color="auto" w:fill="auto"/>
          </w:tcPr>
          <w:p w:rsidR="0049587C" w:rsidRPr="00125BD9" w:rsidRDefault="00CA0B5B" w:rsidP="00140790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</w:r>
            <w:r w:rsidRPr="00125BD9">
              <w:rPr>
                <w:sz w:val="24"/>
                <w:szCs w:val="24"/>
              </w:rPr>
              <w:t>по определению  прозрачности природной, сточной воды</w:t>
            </w:r>
          </w:p>
        </w:tc>
        <w:tc>
          <w:tcPr>
            <w:tcW w:w="2268" w:type="dxa"/>
            <w:shd w:val="clear" w:color="auto" w:fill="auto"/>
            <w:noWrap/>
          </w:tcPr>
          <w:p w:rsidR="00C92F3D" w:rsidRPr="00125BD9" w:rsidRDefault="0049587C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92F3D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92F3D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F446F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156,00</w:t>
            </w:r>
          </w:p>
        </w:tc>
      </w:tr>
      <w:tr w:rsidR="00CA0B5B" w:rsidRPr="00125BD9" w:rsidTr="00125BD9">
        <w:trPr>
          <w:trHeight w:val="625"/>
          <w:jc w:val="center"/>
        </w:trPr>
        <w:tc>
          <w:tcPr>
            <w:tcW w:w="567" w:type="dxa"/>
            <w:shd w:val="clear" w:color="auto" w:fill="auto"/>
            <w:noWrap/>
          </w:tcPr>
          <w:p w:rsidR="00CA0B5B" w:rsidRPr="00125BD9" w:rsidRDefault="00CA0B5B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625" w:type="dxa"/>
            <w:shd w:val="clear" w:color="auto" w:fill="auto"/>
          </w:tcPr>
          <w:p w:rsidR="00CA0B5B" w:rsidRPr="00125BD9" w:rsidRDefault="00CA0B5B" w:rsidP="00125BD9">
            <w:pPr>
              <w:autoSpaceDE/>
              <w:spacing w:line="240" w:lineRule="exact"/>
              <w:rPr>
                <w:sz w:val="24"/>
                <w:szCs w:val="24"/>
              </w:rPr>
            </w:pPr>
            <w:r w:rsidRPr="00125BD9">
              <w:rPr>
                <w:sz w:val="24"/>
                <w:szCs w:val="24"/>
              </w:rPr>
              <w:t xml:space="preserve">Лабораторные исследования </w:t>
            </w:r>
            <w:r w:rsidR="00C05F5C">
              <w:rPr>
                <w:sz w:val="24"/>
                <w:szCs w:val="24"/>
              </w:rPr>
              <w:br/>
              <w:t xml:space="preserve">по определению </w:t>
            </w:r>
            <w:r w:rsidRPr="00125BD9">
              <w:rPr>
                <w:sz w:val="24"/>
                <w:szCs w:val="24"/>
              </w:rPr>
              <w:t xml:space="preserve">цист, </w:t>
            </w:r>
            <w:proofErr w:type="spellStart"/>
            <w:r w:rsidRPr="00125BD9">
              <w:rPr>
                <w:sz w:val="24"/>
                <w:szCs w:val="24"/>
              </w:rPr>
              <w:t>ооцист</w:t>
            </w:r>
            <w:proofErr w:type="spellEnd"/>
            <w:r w:rsidRPr="00125BD9">
              <w:rPr>
                <w:sz w:val="24"/>
                <w:szCs w:val="24"/>
              </w:rPr>
              <w:t xml:space="preserve"> простейших, яйца гельминтов питьевой, природной, сточной воды</w:t>
            </w:r>
          </w:p>
        </w:tc>
        <w:tc>
          <w:tcPr>
            <w:tcW w:w="2268" w:type="dxa"/>
            <w:shd w:val="clear" w:color="auto" w:fill="auto"/>
            <w:noWrap/>
          </w:tcPr>
          <w:p w:rsidR="00C92F3D" w:rsidRPr="00125BD9" w:rsidRDefault="0049587C" w:rsidP="00125BD9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="00C92F3D" w:rsidRPr="00125BD9">
              <w:rPr>
                <w:color w:val="000000"/>
                <w:sz w:val="24"/>
                <w:szCs w:val="24"/>
                <w:lang w:eastAsia="ru-RU"/>
              </w:rPr>
              <w:t xml:space="preserve">ридические </w:t>
            </w:r>
          </w:p>
          <w:p w:rsidR="00CA0B5B" w:rsidRPr="00125BD9" w:rsidRDefault="00C92F3D" w:rsidP="00125BD9">
            <w:pPr>
              <w:spacing w:line="240" w:lineRule="exact"/>
              <w:rPr>
                <w:sz w:val="24"/>
                <w:szCs w:val="24"/>
              </w:rPr>
            </w:pPr>
            <w:r w:rsidRPr="00125BD9">
              <w:rPr>
                <w:color w:val="000000"/>
                <w:sz w:val="24"/>
                <w:szCs w:val="24"/>
                <w:lang w:eastAsia="ru-RU"/>
              </w:rPr>
              <w:t>и физические лица</w:t>
            </w:r>
          </w:p>
        </w:tc>
        <w:tc>
          <w:tcPr>
            <w:tcW w:w="1560" w:type="dxa"/>
          </w:tcPr>
          <w:p w:rsidR="00CA0B5B" w:rsidRPr="00125BD9" w:rsidRDefault="00C05F5C" w:rsidP="00125BD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Руб./ шт.</w:t>
            </w:r>
          </w:p>
        </w:tc>
        <w:tc>
          <w:tcPr>
            <w:tcW w:w="1837" w:type="dxa"/>
          </w:tcPr>
          <w:p w:rsidR="00CA0B5B" w:rsidRPr="00125BD9" w:rsidRDefault="00F446FC" w:rsidP="00125BD9">
            <w:pPr>
              <w:autoSpaceDE/>
              <w:spacing w:line="24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1237,20</w:t>
            </w:r>
            <w:r w:rsidR="00724F14">
              <w:rPr>
                <w:color w:val="000000"/>
                <w:sz w:val="24"/>
                <w:szCs w:val="24"/>
                <w:lang w:eastAsia="ru-RU"/>
              </w:rPr>
              <w:t>".</w:t>
            </w:r>
          </w:p>
        </w:tc>
      </w:tr>
    </w:tbl>
    <w:p w:rsidR="009B2C64" w:rsidRPr="00085474" w:rsidRDefault="009B2C64" w:rsidP="00D3261E">
      <w:pPr>
        <w:suppressAutoHyphens/>
        <w:spacing w:line="312" w:lineRule="auto"/>
        <w:jc w:val="both"/>
        <w:rPr>
          <w:sz w:val="24"/>
          <w:szCs w:val="24"/>
        </w:rPr>
      </w:pPr>
    </w:p>
    <w:p w:rsidR="00A8012D" w:rsidRDefault="00724F14" w:rsidP="002914AB">
      <w:pPr>
        <w:suppressAutoHyphens/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</w:t>
      </w:r>
    </w:p>
    <w:sectPr w:rsidR="00A8012D" w:rsidSect="00724F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ECC" w:rsidRDefault="00A42ECC" w:rsidP="00DD2C58">
      <w:r>
        <w:separator/>
      </w:r>
    </w:p>
  </w:endnote>
  <w:endnote w:type="continuationSeparator" w:id="0">
    <w:p w:rsidR="00A42ECC" w:rsidRDefault="00A42ECC" w:rsidP="00DD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ECC" w:rsidRDefault="00A42EC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ECC" w:rsidRDefault="00A42EC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ECC" w:rsidRDefault="00A42EC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ECC" w:rsidRDefault="00A42ECC" w:rsidP="00DD2C58">
      <w:r>
        <w:separator/>
      </w:r>
    </w:p>
  </w:footnote>
  <w:footnote w:type="continuationSeparator" w:id="0">
    <w:p w:rsidR="00A42ECC" w:rsidRDefault="00A42ECC" w:rsidP="00DD2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ECC" w:rsidRDefault="00A42EC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470818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A42ECC" w:rsidRPr="00ED5791" w:rsidRDefault="00A42ECC">
        <w:pPr>
          <w:pStyle w:val="a8"/>
          <w:jc w:val="center"/>
          <w:rPr>
            <w:sz w:val="24"/>
          </w:rPr>
        </w:pPr>
        <w:r w:rsidRPr="00ED5791">
          <w:rPr>
            <w:sz w:val="24"/>
          </w:rPr>
          <w:fldChar w:fldCharType="begin"/>
        </w:r>
        <w:r w:rsidRPr="00ED5791">
          <w:rPr>
            <w:sz w:val="24"/>
          </w:rPr>
          <w:instrText>PAGE   \* MERGEFORMAT</w:instrText>
        </w:r>
        <w:r w:rsidRPr="00ED5791">
          <w:rPr>
            <w:sz w:val="24"/>
          </w:rPr>
          <w:fldChar w:fldCharType="separate"/>
        </w:r>
        <w:r w:rsidR="00E56CE7">
          <w:rPr>
            <w:noProof/>
            <w:sz w:val="24"/>
          </w:rPr>
          <w:t>2</w:t>
        </w:r>
        <w:r w:rsidRPr="00ED5791">
          <w:rPr>
            <w:sz w:val="24"/>
          </w:rPr>
          <w:fldChar w:fldCharType="end"/>
        </w:r>
      </w:p>
    </w:sdtContent>
  </w:sdt>
  <w:p w:rsidR="00A42ECC" w:rsidRDefault="00A42EC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ECC" w:rsidRDefault="00A42E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54FA"/>
    <w:multiLevelType w:val="hybridMultilevel"/>
    <w:tmpl w:val="7C38E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5246E"/>
    <w:multiLevelType w:val="hybridMultilevel"/>
    <w:tmpl w:val="28C67D2A"/>
    <w:lvl w:ilvl="0" w:tplc="8B129D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B37FF4"/>
    <w:multiLevelType w:val="hybridMultilevel"/>
    <w:tmpl w:val="2CDEC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5355E"/>
    <w:multiLevelType w:val="hybridMultilevel"/>
    <w:tmpl w:val="15664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D657E"/>
    <w:multiLevelType w:val="hybridMultilevel"/>
    <w:tmpl w:val="AAF06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A4A15"/>
    <w:multiLevelType w:val="hybridMultilevel"/>
    <w:tmpl w:val="A48E6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5B2A1B"/>
    <w:multiLevelType w:val="hybridMultilevel"/>
    <w:tmpl w:val="D9BCBD9C"/>
    <w:lvl w:ilvl="0" w:tplc="EB862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CC"/>
    <w:rsid w:val="000161D3"/>
    <w:rsid w:val="00017311"/>
    <w:rsid w:val="0002324E"/>
    <w:rsid w:val="00023675"/>
    <w:rsid w:val="00023C14"/>
    <w:rsid w:val="00023E86"/>
    <w:rsid w:val="00033430"/>
    <w:rsid w:val="00034CD7"/>
    <w:rsid w:val="0004092E"/>
    <w:rsid w:val="00044BA4"/>
    <w:rsid w:val="00055F20"/>
    <w:rsid w:val="00066EDB"/>
    <w:rsid w:val="000707AA"/>
    <w:rsid w:val="00074C5F"/>
    <w:rsid w:val="00085474"/>
    <w:rsid w:val="000906B8"/>
    <w:rsid w:val="00091C03"/>
    <w:rsid w:val="00091E69"/>
    <w:rsid w:val="00097432"/>
    <w:rsid w:val="000A3482"/>
    <w:rsid w:val="000B10FD"/>
    <w:rsid w:val="000B3FF8"/>
    <w:rsid w:val="000D3550"/>
    <w:rsid w:val="000D6F61"/>
    <w:rsid w:val="000D72CC"/>
    <w:rsid w:val="000D7B53"/>
    <w:rsid w:val="000E3F25"/>
    <w:rsid w:val="000F068A"/>
    <w:rsid w:val="000F2474"/>
    <w:rsid w:val="000F5334"/>
    <w:rsid w:val="000F62DA"/>
    <w:rsid w:val="000F6980"/>
    <w:rsid w:val="00102FAB"/>
    <w:rsid w:val="00111EDC"/>
    <w:rsid w:val="001124E2"/>
    <w:rsid w:val="001215FE"/>
    <w:rsid w:val="00124084"/>
    <w:rsid w:val="00124185"/>
    <w:rsid w:val="00125BD9"/>
    <w:rsid w:val="00140790"/>
    <w:rsid w:val="001415DB"/>
    <w:rsid w:val="00142147"/>
    <w:rsid w:val="00146F87"/>
    <w:rsid w:val="00156B4D"/>
    <w:rsid w:val="00164639"/>
    <w:rsid w:val="00165E5D"/>
    <w:rsid w:val="001802B2"/>
    <w:rsid w:val="001819C4"/>
    <w:rsid w:val="001844F9"/>
    <w:rsid w:val="00184E1D"/>
    <w:rsid w:val="001961D5"/>
    <w:rsid w:val="001A2C5E"/>
    <w:rsid w:val="001A50B7"/>
    <w:rsid w:val="001B3CFB"/>
    <w:rsid w:val="001D7680"/>
    <w:rsid w:val="001F3923"/>
    <w:rsid w:val="00210B1D"/>
    <w:rsid w:val="00212F4E"/>
    <w:rsid w:val="00213023"/>
    <w:rsid w:val="0021597C"/>
    <w:rsid w:val="002170F5"/>
    <w:rsid w:val="00223D67"/>
    <w:rsid w:val="00232E5B"/>
    <w:rsid w:val="0024116E"/>
    <w:rsid w:val="00242339"/>
    <w:rsid w:val="00251068"/>
    <w:rsid w:val="002519D3"/>
    <w:rsid w:val="0026452B"/>
    <w:rsid w:val="002652AB"/>
    <w:rsid w:val="002914AB"/>
    <w:rsid w:val="00294F6E"/>
    <w:rsid w:val="0029781E"/>
    <w:rsid w:val="002A08B6"/>
    <w:rsid w:val="002C5339"/>
    <w:rsid w:val="002D01F6"/>
    <w:rsid w:val="002D4E27"/>
    <w:rsid w:val="002D5429"/>
    <w:rsid w:val="002D5DC7"/>
    <w:rsid w:val="00301472"/>
    <w:rsid w:val="00306236"/>
    <w:rsid w:val="00313A9B"/>
    <w:rsid w:val="0031581C"/>
    <w:rsid w:val="003165A4"/>
    <w:rsid w:val="00322FFE"/>
    <w:rsid w:val="003412DC"/>
    <w:rsid w:val="00346B0E"/>
    <w:rsid w:val="00350F7E"/>
    <w:rsid w:val="00357ECC"/>
    <w:rsid w:val="0036775C"/>
    <w:rsid w:val="00371D36"/>
    <w:rsid w:val="00391893"/>
    <w:rsid w:val="00391CE2"/>
    <w:rsid w:val="00394B98"/>
    <w:rsid w:val="003C08AB"/>
    <w:rsid w:val="003E0D15"/>
    <w:rsid w:val="003E2BC2"/>
    <w:rsid w:val="003E3275"/>
    <w:rsid w:val="003E64FE"/>
    <w:rsid w:val="00402C90"/>
    <w:rsid w:val="004030A5"/>
    <w:rsid w:val="0040313F"/>
    <w:rsid w:val="004041DD"/>
    <w:rsid w:val="004044BD"/>
    <w:rsid w:val="0040610B"/>
    <w:rsid w:val="00411774"/>
    <w:rsid w:val="00424DF0"/>
    <w:rsid w:val="004269AA"/>
    <w:rsid w:val="00432A27"/>
    <w:rsid w:val="00434799"/>
    <w:rsid w:val="00441ED6"/>
    <w:rsid w:val="004420E2"/>
    <w:rsid w:val="00442A95"/>
    <w:rsid w:val="00446F2C"/>
    <w:rsid w:val="00460824"/>
    <w:rsid w:val="0046246F"/>
    <w:rsid w:val="00474FB9"/>
    <w:rsid w:val="00493250"/>
    <w:rsid w:val="0049587C"/>
    <w:rsid w:val="004A2DE4"/>
    <w:rsid w:val="004B6FE3"/>
    <w:rsid w:val="004C53DB"/>
    <w:rsid w:val="004C7CDF"/>
    <w:rsid w:val="004F05E7"/>
    <w:rsid w:val="00500F2A"/>
    <w:rsid w:val="005248D6"/>
    <w:rsid w:val="00532623"/>
    <w:rsid w:val="00537D65"/>
    <w:rsid w:val="00547D27"/>
    <w:rsid w:val="00552B6B"/>
    <w:rsid w:val="0056579C"/>
    <w:rsid w:val="00572610"/>
    <w:rsid w:val="005811E6"/>
    <w:rsid w:val="005A5A65"/>
    <w:rsid w:val="005A7E1F"/>
    <w:rsid w:val="005C6D83"/>
    <w:rsid w:val="005E39A7"/>
    <w:rsid w:val="0060621F"/>
    <w:rsid w:val="00612FC2"/>
    <w:rsid w:val="006134E7"/>
    <w:rsid w:val="006148AB"/>
    <w:rsid w:val="006221EF"/>
    <w:rsid w:val="00623432"/>
    <w:rsid w:val="00645AB7"/>
    <w:rsid w:val="00645F24"/>
    <w:rsid w:val="00647996"/>
    <w:rsid w:val="00651F1A"/>
    <w:rsid w:val="006525A3"/>
    <w:rsid w:val="0065678F"/>
    <w:rsid w:val="00657944"/>
    <w:rsid w:val="00671C62"/>
    <w:rsid w:val="006728A9"/>
    <w:rsid w:val="00680489"/>
    <w:rsid w:val="0068070D"/>
    <w:rsid w:val="00681E0A"/>
    <w:rsid w:val="00683638"/>
    <w:rsid w:val="006A0670"/>
    <w:rsid w:val="006A796D"/>
    <w:rsid w:val="006B06D5"/>
    <w:rsid w:val="006B1A8C"/>
    <w:rsid w:val="006B20D3"/>
    <w:rsid w:val="006C45E1"/>
    <w:rsid w:val="006D3654"/>
    <w:rsid w:val="006E1439"/>
    <w:rsid w:val="006F2281"/>
    <w:rsid w:val="0070557E"/>
    <w:rsid w:val="007072A2"/>
    <w:rsid w:val="007105B8"/>
    <w:rsid w:val="0071089F"/>
    <w:rsid w:val="00724F14"/>
    <w:rsid w:val="00735C17"/>
    <w:rsid w:val="00736FA8"/>
    <w:rsid w:val="00741F1A"/>
    <w:rsid w:val="007500FB"/>
    <w:rsid w:val="00756D78"/>
    <w:rsid w:val="00767520"/>
    <w:rsid w:val="00772160"/>
    <w:rsid w:val="007864EE"/>
    <w:rsid w:val="007A0FD0"/>
    <w:rsid w:val="007A4C6C"/>
    <w:rsid w:val="007A734B"/>
    <w:rsid w:val="007B1418"/>
    <w:rsid w:val="007B1AAF"/>
    <w:rsid w:val="007B60C5"/>
    <w:rsid w:val="007C5BA8"/>
    <w:rsid w:val="007C5D80"/>
    <w:rsid w:val="007E0E01"/>
    <w:rsid w:val="007E7F40"/>
    <w:rsid w:val="007F3AB5"/>
    <w:rsid w:val="00802088"/>
    <w:rsid w:val="00803CBD"/>
    <w:rsid w:val="008078C2"/>
    <w:rsid w:val="00812EEF"/>
    <w:rsid w:val="00817382"/>
    <w:rsid w:val="00817DC6"/>
    <w:rsid w:val="00825335"/>
    <w:rsid w:val="00836548"/>
    <w:rsid w:val="008506CB"/>
    <w:rsid w:val="0085194D"/>
    <w:rsid w:val="00851B8B"/>
    <w:rsid w:val="00852408"/>
    <w:rsid w:val="00863B01"/>
    <w:rsid w:val="00870116"/>
    <w:rsid w:val="00872216"/>
    <w:rsid w:val="0089057E"/>
    <w:rsid w:val="008941E4"/>
    <w:rsid w:val="00896F9A"/>
    <w:rsid w:val="00897323"/>
    <w:rsid w:val="008A057F"/>
    <w:rsid w:val="008A447D"/>
    <w:rsid w:val="008A5CEE"/>
    <w:rsid w:val="008A66F1"/>
    <w:rsid w:val="008B3107"/>
    <w:rsid w:val="008B5921"/>
    <w:rsid w:val="008B7EF8"/>
    <w:rsid w:val="008C2CCF"/>
    <w:rsid w:val="008C59E3"/>
    <w:rsid w:val="008C79A4"/>
    <w:rsid w:val="008F05DF"/>
    <w:rsid w:val="008F64BB"/>
    <w:rsid w:val="00902229"/>
    <w:rsid w:val="00902E77"/>
    <w:rsid w:val="009277C7"/>
    <w:rsid w:val="009326CE"/>
    <w:rsid w:val="0096495A"/>
    <w:rsid w:val="0096636C"/>
    <w:rsid w:val="00971CE2"/>
    <w:rsid w:val="009815EE"/>
    <w:rsid w:val="009A0334"/>
    <w:rsid w:val="009A042C"/>
    <w:rsid w:val="009A4082"/>
    <w:rsid w:val="009B2C64"/>
    <w:rsid w:val="009C28B6"/>
    <w:rsid w:val="009C4AD2"/>
    <w:rsid w:val="009C5256"/>
    <w:rsid w:val="009C573A"/>
    <w:rsid w:val="009D1F83"/>
    <w:rsid w:val="009D56F5"/>
    <w:rsid w:val="009D580B"/>
    <w:rsid w:val="009D7054"/>
    <w:rsid w:val="009E102B"/>
    <w:rsid w:val="009E4DCB"/>
    <w:rsid w:val="009F23A1"/>
    <w:rsid w:val="00A07603"/>
    <w:rsid w:val="00A15AFF"/>
    <w:rsid w:val="00A17364"/>
    <w:rsid w:val="00A20681"/>
    <w:rsid w:val="00A25510"/>
    <w:rsid w:val="00A4226C"/>
    <w:rsid w:val="00A42ECC"/>
    <w:rsid w:val="00A46F64"/>
    <w:rsid w:val="00A53930"/>
    <w:rsid w:val="00A567C0"/>
    <w:rsid w:val="00A65CC6"/>
    <w:rsid w:val="00A70569"/>
    <w:rsid w:val="00A71B8B"/>
    <w:rsid w:val="00A771BA"/>
    <w:rsid w:val="00A8012D"/>
    <w:rsid w:val="00A87984"/>
    <w:rsid w:val="00A95487"/>
    <w:rsid w:val="00A9618B"/>
    <w:rsid w:val="00AB03C9"/>
    <w:rsid w:val="00AB0AA2"/>
    <w:rsid w:val="00AB3EDB"/>
    <w:rsid w:val="00AB4C4E"/>
    <w:rsid w:val="00AB7ABD"/>
    <w:rsid w:val="00AC22FF"/>
    <w:rsid w:val="00AC7AA0"/>
    <w:rsid w:val="00AD66BD"/>
    <w:rsid w:val="00AF0CCB"/>
    <w:rsid w:val="00AF6FC9"/>
    <w:rsid w:val="00AF7661"/>
    <w:rsid w:val="00B00AE3"/>
    <w:rsid w:val="00B01620"/>
    <w:rsid w:val="00B01CC2"/>
    <w:rsid w:val="00B13642"/>
    <w:rsid w:val="00B25DEC"/>
    <w:rsid w:val="00B26B12"/>
    <w:rsid w:val="00B30F47"/>
    <w:rsid w:val="00B325DC"/>
    <w:rsid w:val="00B42769"/>
    <w:rsid w:val="00B62B4D"/>
    <w:rsid w:val="00B65871"/>
    <w:rsid w:val="00B76D5D"/>
    <w:rsid w:val="00BA10CC"/>
    <w:rsid w:val="00BA37EF"/>
    <w:rsid w:val="00BB6EC2"/>
    <w:rsid w:val="00BE0FAD"/>
    <w:rsid w:val="00BE7512"/>
    <w:rsid w:val="00BF4BF7"/>
    <w:rsid w:val="00C00CBD"/>
    <w:rsid w:val="00C01CD2"/>
    <w:rsid w:val="00C02104"/>
    <w:rsid w:val="00C056F5"/>
    <w:rsid w:val="00C05F5C"/>
    <w:rsid w:val="00C1050F"/>
    <w:rsid w:val="00C11C91"/>
    <w:rsid w:val="00C14C68"/>
    <w:rsid w:val="00C2296C"/>
    <w:rsid w:val="00C262BF"/>
    <w:rsid w:val="00C26940"/>
    <w:rsid w:val="00C27110"/>
    <w:rsid w:val="00C37779"/>
    <w:rsid w:val="00C50839"/>
    <w:rsid w:val="00C51214"/>
    <w:rsid w:val="00C5209E"/>
    <w:rsid w:val="00C55EF5"/>
    <w:rsid w:val="00C7198B"/>
    <w:rsid w:val="00C82405"/>
    <w:rsid w:val="00C904A9"/>
    <w:rsid w:val="00C92F3D"/>
    <w:rsid w:val="00C97F1A"/>
    <w:rsid w:val="00CA0B5B"/>
    <w:rsid w:val="00CB13E8"/>
    <w:rsid w:val="00CC6059"/>
    <w:rsid w:val="00CC75A4"/>
    <w:rsid w:val="00CD4FF6"/>
    <w:rsid w:val="00CD543A"/>
    <w:rsid w:val="00CD7973"/>
    <w:rsid w:val="00CE3511"/>
    <w:rsid w:val="00CE50CB"/>
    <w:rsid w:val="00CF066B"/>
    <w:rsid w:val="00CF087C"/>
    <w:rsid w:val="00D06964"/>
    <w:rsid w:val="00D17F62"/>
    <w:rsid w:val="00D20C15"/>
    <w:rsid w:val="00D3261E"/>
    <w:rsid w:val="00D32820"/>
    <w:rsid w:val="00D3705D"/>
    <w:rsid w:val="00D57F58"/>
    <w:rsid w:val="00D72E1C"/>
    <w:rsid w:val="00D752E6"/>
    <w:rsid w:val="00D8799E"/>
    <w:rsid w:val="00D9343C"/>
    <w:rsid w:val="00DA2CF8"/>
    <w:rsid w:val="00DA3139"/>
    <w:rsid w:val="00DB5C47"/>
    <w:rsid w:val="00DD2C58"/>
    <w:rsid w:val="00DD3DF6"/>
    <w:rsid w:val="00DD7E6E"/>
    <w:rsid w:val="00DE6312"/>
    <w:rsid w:val="00DF32B7"/>
    <w:rsid w:val="00DF6E19"/>
    <w:rsid w:val="00E07341"/>
    <w:rsid w:val="00E118CE"/>
    <w:rsid w:val="00E131CF"/>
    <w:rsid w:val="00E14334"/>
    <w:rsid w:val="00E43EF9"/>
    <w:rsid w:val="00E5040F"/>
    <w:rsid w:val="00E556F9"/>
    <w:rsid w:val="00E56CE7"/>
    <w:rsid w:val="00E60602"/>
    <w:rsid w:val="00E66832"/>
    <w:rsid w:val="00E94DAB"/>
    <w:rsid w:val="00EC5D36"/>
    <w:rsid w:val="00EC74E7"/>
    <w:rsid w:val="00ED4DBD"/>
    <w:rsid w:val="00ED5791"/>
    <w:rsid w:val="00EF69E2"/>
    <w:rsid w:val="00F07A0B"/>
    <w:rsid w:val="00F13E10"/>
    <w:rsid w:val="00F24037"/>
    <w:rsid w:val="00F4224A"/>
    <w:rsid w:val="00F446FC"/>
    <w:rsid w:val="00F4495F"/>
    <w:rsid w:val="00F45028"/>
    <w:rsid w:val="00F4555F"/>
    <w:rsid w:val="00F5105A"/>
    <w:rsid w:val="00F52B33"/>
    <w:rsid w:val="00F5406B"/>
    <w:rsid w:val="00F57851"/>
    <w:rsid w:val="00F744D1"/>
    <w:rsid w:val="00F818ED"/>
    <w:rsid w:val="00F96023"/>
    <w:rsid w:val="00FA38DC"/>
    <w:rsid w:val="00FA5873"/>
    <w:rsid w:val="00FB35B5"/>
    <w:rsid w:val="00FB487D"/>
    <w:rsid w:val="00FD2EAE"/>
    <w:rsid w:val="00FD3713"/>
    <w:rsid w:val="00FF39E8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893"/>
    <w:pPr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C4A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1893"/>
    <w:rPr>
      <w:color w:val="0000FF"/>
      <w:u w:val="single"/>
    </w:rPr>
  </w:style>
  <w:style w:type="paragraph" w:customStyle="1" w:styleId="11">
    <w:name w:val="В кадре 1"/>
    <w:basedOn w:val="a"/>
    <w:rsid w:val="00391893"/>
    <w:pPr>
      <w:suppressAutoHyphens/>
      <w:jc w:val="center"/>
    </w:pPr>
  </w:style>
  <w:style w:type="paragraph" w:customStyle="1" w:styleId="a4">
    <w:name w:val="Кому"/>
    <w:basedOn w:val="a"/>
    <w:rsid w:val="00391893"/>
    <w:pPr>
      <w:suppressAutoHyphens/>
    </w:pPr>
  </w:style>
  <w:style w:type="paragraph" w:styleId="a5">
    <w:name w:val="Balloon Text"/>
    <w:basedOn w:val="a"/>
    <w:link w:val="a6"/>
    <w:uiPriority w:val="99"/>
    <w:semiHidden/>
    <w:unhideWhenUsed/>
    <w:rsid w:val="003918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89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391893"/>
  </w:style>
  <w:style w:type="paragraph" w:styleId="a7">
    <w:name w:val="List Paragraph"/>
    <w:basedOn w:val="a"/>
    <w:uiPriority w:val="34"/>
    <w:qFormat/>
    <w:rsid w:val="00647996"/>
    <w:pPr>
      <w:ind w:left="720"/>
      <w:contextualSpacing/>
    </w:pPr>
  </w:style>
  <w:style w:type="paragraph" w:customStyle="1" w:styleId="ConsPlusNormal">
    <w:name w:val="ConsPlusNormal"/>
    <w:rsid w:val="00735C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5C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D2C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D2C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DD2C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D2C5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3E3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371D36"/>
    <w:rPr>
      <w:i/>
      <w:iCs/>
    </w:rPr>
  </w:style>
  <w:style w:type="character" w:customStyle="1" w:styleId="WW-Absatz-Standardschriftart">
    <w:name w:val="WW-Absatz-Standardschriftart"/>
    <w:rsid w:val="00AB0AA2"/>
  </w:style>
  <w:style w:type="character" w:customStyle="1" w:styleId="10">
    <w:name w:val="Заголовок 1 Знак"/>
    <w:basedOn w:val="a0"/>
    <w:link w:val="1"/>
    <w:uiPriority w:val="9"/>
    <w:rsid w:val="009C4A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893"/>
    <w:pPr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C4A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1893"/>
    <w:rPr>
      <w:color w:val="0000FF"/>
      <w:u w:val="single"/>
    </w:rPr>
  </w:style>
  <w:style w:type="paragraph" w:customStyle="1" w:styleId="11">
    <w:name w:val="В кадре 1"/>
    <w:basedOn w:val="a"/>
    <w:rsid w:val="00391893"/>
    <w:pPr>
      <w:suppressAutoHyphens/>
      <w:jc w:val="center"/>
    </w:pPr>
  </w:style>
  <w:style w:type="paragraph" w:customStyle="1" w:styleId="a4">
    <w:name w:val="Кому"/>
    <w:basedOn w:val="a"/>
    <w:rsid w:val="00391893"/>
    <w:pPr>
      <w:suppressAutoHyphens/>
    </w:pPr>
  </w:style>
  <w:style w:type="paragraph" w:styleId="a5">
    <w:name w:val="Balloon Text"/>
    <w:basedOn w:val="a"/>
    <w:link w:val="a6"/>
    <w:uiPriority w:val="99"/>
    <w:semiHidden/>
    <w:unhideWhenUsed/>
    <w:rsid w:val="003918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89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391893"/>
  </w:style>
  <w:style w:type="paragraph" w:styleId="a7">
    <w:name w:val="List Paragraph"/>
    <w:basedOn w:val="a"/>
    <w:uiPriority w:val="34"/>
    <w:qFormat/>
    <w:rsid w:val="00647996"/>
    <w:pPr>
      <w:ind w:left="720"/>
      <w:contextualSpacing/>
    </w:pPr>
  </w:style>
  <w:style w:type="paragraph" w:customStyle="1" w:styleId="ConsPlusNormal">
    <w:name w:val="ConsPlusNormal"/>
    <w:rsid w:val="00735C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5C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D2C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D2C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DD2C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D2C5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3E3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371D36"/>
    <w:rPr>
      <w:i/>
      <w:iCs/>
    </w:rPr>
  </w:style>
  <w:style w:type="character" w:customStyle="1" w:styleId="WW-Absatz-Standardschriftart">
    <w:name w:val="WW-Absatz-Standardschriftart"/>
    <w:rsid w:val="00AB0AA2"/>
  </w:style>
  <w:style w:type="character" w:customStyle="1" w:styleId="10">
    <w:name w:val="Заголовок 1 Знак"/>
    <w:basedOn w:val="a0"/>
    <w:link w:val="1"/>
    <w:uiPriority w:val="9"/>
    <w:rsid w:val="009C4A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7EB85-43A5-4A7B-8309-29A41BAC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Андросюк Ольга Вячеславовна</dc:creator>
  <cp:lastModifiedBy>Елизарова Татьяна Сергеевна</cp:lastModifiedBy>
  <cp:revision>3</cp:revision>
  <cp:lastPrinted>2022-04-19T08:34:00Z</cp:lastPrinted>
  <dcterms:created xsi:type="dcterms:W3CDTF">2023-05-05T07:38:00Z</dcterms:created>
  <dcterms:modified xsi:type="dcterms:W3CDTF">2023-05-05T07:44:00Z</dcterms:modified>
</cp:coreProperties>
</file>